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37E3" w:rsidRPr="00E876A9" w:rsidRDefault="00AA37E3" w:rsidP="00AA37E3">
      <w:pPr>
        <w:jc w:val="center"/>
        <w:rPr>
          <w:rFonts w:ascii="The Serif Black-" w:hAnsi="The Serif Black-" w:cs="Arial"/>
          <w:caps/>
          <w:color w:val="4D2177"/>
          <w:sz w:val="48"/>
        </w:rPr>
      </w:pPr>
      <w:r w:rsidRPr="00E876A9">
        <w:rPr>
          <w:rFonts w:ascii="The Serif Black-" w:hAnsi="The Serif Black-" w:cs="Arial"/>
          <w:caps/>
          <w:color w:val="4D2177"/>
          <w:sz w:val="48"/>
        </w:rPr>
        <w:t xml:space="preserve">Welcome to </w:t>
      </w:r>
      <w:r w:rsidR="00736828">
        <w:rPr>
          <w:rFonts w:ascii="The Serif Black-" w:hAnsi="The Serif Black-" w:cs="Arial"/>
          <w:caps/>
          <w:color w:val="4D2177"/>
          <w:sz w:val="48"/>
        </w:rPr>
        <w:t>&lt;</w:t>
      </w:r>
      <w:r w:rsidR="00736828" w:rsidRPr="00736828">
        <w:rPr>
          <w:rFonts w:ascii="The Serif Black-" w:hAnsi="The Serif Black-" w:cs="Arial"/>
          <w:caps/>
          <w:color w:val="4D2177"/>
          <w:sz w:val="48"/>
          <w:u w:val="single"/>
        </w:rPr>
        <w:t>Your Group name</w:t>
      </w:r>
      <w:r w:rsidR="00736828">
        <w:rPr>
          <w:rFonts w:ascii="The Serif Black-" w:hAnsi="The Serif Black-" w:cs="Arial"/>
          <w:caps/>
          <w:color w:val="4D2177"/>
          <w:sz w:val="48"/>
        </w:rPr>
        <w:t>&gt;</w:t>
      </w:r>
      <w:r w:rsidR="00710A5C">
        <w:rPr>
          <w:rFonts w:ascii="The Serif Black-" w:hAnsi="The Serif Black-" w:cs="Arial"/>
          <w:caps/>
          <w:color w:val="4D2177"/>
          <w:sz w:val="48"/>
        </w:rPr>
        <w:t xml:space="preserve"> </w:t>
      </w:r>
      <w:r w:rsidRPr="00E876A9">
        <w:rPr>
          <w:rFonts w:ascii="The Serif Black-" w:hAnsi="The Serif Black-" w:cs="Arial"/>
          <w:caps/>
          <w:color w:val="4D2177"/>
          <w:sz w:val="48"/>
        </w:rPr>
        <w:t>Scout Group</w:t>
      </w:r>
    </w:p>
    <w:p w:rsidR="00AA37E3" w:rsidRDefault="00AA37E3" w:rsidP="00AA37E3">
      <w:pPr>
        <w:rPr>
          <w:rFonts w:cs="Arial"/>
        </w:rPr>
      </w:pPr>
    </w:p>
    <w:p w:rsidR="00AA37E3" w:rsidRPr="00CE3707" w:rsidRDefault="00AA37E3" w:rsidP="00AA37E3">
      <w:pPr>
        <w:rPr>
          <w:rFonts w:cs="Arial"/>
        </w:rPr>
      </w:pPr>
      <w:r w:rsidRPr="00CE3707">
        <w:rPr>
          <w:rFonts w:cs="Arial"/>
        </w:rPr>
        <w:t>Tha</w:t>
      </w:r>
      <w:r w:rsidR="00EF08A1">
        <w:rPr>
          <w:rFonts w:cs="Arial"/>
        </w:rPr>
        <w:t>nk you for taking on a role in S</w:t>
      </w:r>
      <w:r w:rsidRPr="00CE3707">
        <w:rPr>
          <w:rFonts w:cs="Arial"/>
        </w:rPr>
        <w:t>couting!</w:t>
      </w:r>
    </w:p>
    <w:p w:rsidR="00AA37E3" w:rsidRDefault="00AA37E3" w:rsidP="00AA37E3">
      <w:pPr>
        <w:rPr>
          <w:rFonts w:cs="Arial"/>
        </w:rPr>
      </w:pPr>
    </w:p>
    <w:p w:rsidR="00AA37E3" w:rsidRPr="00CE3707" w:rsidRDefault="00AA37E3" w:rsidP="00AA37E3">
      <w:pPr>
        <w:rPr>
          <w:rFonts w:cs="Arial"/>
        </w:rPr>
      </w:pPr>
      <w:r w:rsidRPr="00CE3707">
        <w:rPr>
          <w:rFonts w:cs="Arial"/>
        </w:rPr>
        <w:t xml:space="preserve">You are joining the most successful youth movement the world has ever seen. Scouting was one of the outstanding success stories of the 20th century and continues to grow in the 21st century. From a gathering of 20 boys on </w:t>
      </w:r>
      <w:proofErr w:type="spellStart"/>
      <w:r w:rsidRPr="00CE3707">
        <w:rPr>
          <w:rFonts w:cs="Arial"/>
        </w:rPr>
        <w:t>Brownsea</w:t>
      </w:r>
      <w:proofErr w:type="spellEnd"/>
      <w:r w:rsidRPr="00CE3707">
        <w:rPr>
          <w:rFonts w:cs="Arial"/>
        </w:rPr>
        <w:t xml:space="preserve"> </w:t>
      </w:r>
      <w:proofErr w:type="spellStart"/>
      <w:r w:rsidRPr="00CE3707">
        <w:rPr>
          <w:rFonts w:cs="Arial"/>
        </w:rPr>
        <w:t>lsland</w:t>
      </w:r>
      <w:proofErr w:type="spellEnd"/>
      <w:r w:rsidRPr="00CE3707">
        <w:rPr>
          <w:rFonts w:cs="Arial"/>
        </w:rPr>
        <w:t xml:space="preserve"> in 1907 our </w:t>
      </w:r>
      <w:r w:rsidR="00FD27BF">
        <w:rPr>
          <w:rFonts w:cs="Arial"/>
        </w:rPr>
        <w:t>m</w:t>
      </w:r>
      <w:r w:rsidRPr="00CE3707">
        <w:rPr>
          <w:rFonts w:cs="Arial"/>
        </w:rPr>
        <w:t xml:space="preserve">ovement has had over 300 million </w:t>
      </w:r>
      <w:r w:rsidR="00FD27BF">
        <w:rPr>
          <w:rFonts w:cs="Arial"/>
        </w:rPr>
        <w:t>m</w:t>
      </w:r>
      <w:r w:rsidRPr="00CE3707">
        <w:rPr>
          <w:rFonts w:cs="Arial"/>
        </w:rPr>
        <w:t>embers worldwide.</w:t>
      </w:r>
    </w:p>
    <w:p w:rsidR="00AA37E3" w:rsidRDefault="00AA37E3" w:rsidP="00AA37E3">
      <w:pPr>
        <w:rPr>
          <w:rFonts w:cs="Arial"/>
        </w:rPr>
      </w:pPr>
    </w:p>
    <w:p w:rsidR="00AA37E3" w:rsidRPr="00CE3707" w:rsidRDefault="00AA37E3" w:rsidP="00AA37E3">
      <w:pPr>
        <w:rPr>
          <w:rFonts w:cs="Arial"/>
        </w:rPr>
      </w:pPr>
      <w:r w:rsidRPr="00CE3707">
        <w:rPr>
          <w:rFonts w:cs="Arial"/>
        </w:rPr>
        <w:t xml:space="preserve">When you start a new </w:t>
      </w:r>
      <w:r w:rsidR="00736828" w:rsidRPr="00CE3707">
        <w:rPr>
          <w:rFonts w:cs="Arial"/>
        </w:rPr>
        <w:t>job,</w:t>
      </w:r>
      <w:r w:rsidRPr="00CE3707">
        <w:rPr>
          <w:rFonts w:cs="Arial"/>
        </w:rPr>
        <w:t xml:space="preserve"> someone will usually tell you about the company you have joined, where you fit in, what is expected of you and where you can gain the skills necessary to do your job. Taking on a role in Scouting is no different and that’s the aim of </w:t>
      </w:r>
      <w:r w:rsidR="003B058E">
        <w:rPr>
          <w:rFonts w:cs="Arial"/>
        </w:rPr>
        <w:t>this document</w:t>
      </w:r>
      <w:r w:rsidRPr="00CE3707">
        <w:rPr>
          <w:rFonts w:cs="Arial"/>
        </w:rPr>
        <w:t>!</w:t>
      </w:r>
    </w:p>
    <w:p w:rsidR="00AA37E3" w:rsidRDefault="00AA37E3" w:rsidP="00AA37E3">
      <w:pPr>
        <w:rPr>
          <w:rFonts w:cs="Arial"/>
        </w:rPr>
      </w:pPr>
    </w:p>
    <w:p w:rsidR="00AA37E3" w:rsidRPr="00CE3707" w:rsidRDefault="00AA37E3" w:rsidP="00AA37E3">
      <w:pPr>
        <w:rPr>
          <w:rFonts w:cs="Arial"/>
        </w:rPr>
      </w:pPr>
      <w:r w:rsidRPr="00CE3707">
        <w:rPr>
          <w:rFonts w:cs="Arial"/>
        </w:rPr>
        <w:t>Scouting aims to provide life changing adventure to all its members. We believe in helping young people fulfil their potential by working in teams, learning by doing and thinking for themselves. All this is made possible by the efforts of our dedicated team of hard working voluntary adults.</w:t>
      </w:r>
    </w:p>
    <w:p w:rsidR="00AA37E3" w:rsidRDefault="00AA37E3" w:rsidP="00AA37E3">
      <w:pPr>
        <w:rPr>
          <w:rFonts w:cs="Arial"/>
        </w:rPr>
      </w:pPr>
    </w:p>
    <w:p w:rsidR="00AA37E3" w:rsidRPr="00CE3707" w:rsidRDefault="00AA37E3" w:rsidP="00AA37E3">
      <w:pPr>
        <w:rPr>
          <w:rFonts w:cs="Arial"/>
        </w:rPr>
      </w:pPr>
      <w:r w:rsidRPr="00CE3707">
        <w:rPr>
          <w:rFonts w:cs="Arial"/>
        </w:rPr>
        <w:t>As an adult working with young people you have a unique role to play in their lives. Over time you will meet young people who will benefit from the fun and adventure they have had while in your care. T</w:t>
      </w:r>
      <w:r w:rsidR="00E876A9">
        <w:rPr>
          <w:rFonts w:cs="Arial"/>
        </w:rPr>
        <w:t>hey may not say thank you today,</w:t>
      </w:r>
      <w:r w:rsidRPr="00CE3707">
        <w:rPr>
          <w:rFonts w:cs="Arial"/>
        </w:rPr>
        <w:t xml:space="preserve"> next week or even when they leave but throughout their lives they will remember and use the skills and fun they had as a Scout!</w:t>
      </w:r>
    </w:p>
    <w:p w:rsidR="00AA37E3" w:rsidRDefault="00AA37E3" w:rsidP="00AA37E3">
      <w:pPr>
        <w:rPr>
          <w:rFonts w:cs="Arial"/>
        </w:rPr>
      </w:pPr>
    </w:p>
    <w:p w:rsidR="00AA37E3" w:rsidRDefault="00AA37E3" w:rsidP="00AA37E3">
      <w:pPr>
        <w:rPr>
          <w:rFonts w:cs="Arial"/>
        </w:rPr>
      </w:pPr>
      <w:r w:rsidRPr="00CE3707">
        <w:rPr>
          <w:rFonts w:cs="Arial"/>
        </w:rPr>
        <w:t>We don’t expect you to do this on your own, you will receive training and support in your role.</w:t>
      </w:r>
    </w:p>
    <w:p w:rsidR="003B058E" w:rsidRDefault="003B058E" w:rsidP="00AA37E3">
      <w:pPr>
        <w:rPr>
          <w:rFonts w:cs="Arial"/>
        </w:rPr>
      </w:pPr>
    </w:p>
    <w:p w:rsidR="003B058E" w:rsidRDefault="003B058E" w:rsidP="00AA37E3">
      <w:pPr>
        <w:rPr>
          <w:rFonts w:cs="Arial"/>
        </w:rPr>
      </w:pPr>
      <w:r>
        <w:rPr>
          <w:rFonts w:cs="Arial"/>
        </w:rPr>
        <w:t>Yours in Scouting</w:t>
      </w:r>
    </w:p>
    <w:p w:rsidR="003B058E" w:rsidRDefault="003B058E" w:rsidP="00AA37E3">
      <w:pPr>
        <w:rPr>
          <w:rFonts w:cs="Arial"/>
        </w:rPr>
      </w:pPr>
    </w:p>
    <w:p w:rsidR="003B058E" w:rsidRDefault="00710A5C" w:rsidP="00AA37E3">
      <w:pPr>
        <w:rPr>
          <w:rFonts w:cs="Arial"/>
        </w:rPr>
      </w:pPr>
      <w:r>
        <w:rPr>
          <w:rFonts w:cs="Arial"/>
        </w:rPr>
        <w:t>???</w:t>
      </w:r>
      <w:r w:rsidR="003B058E">
        <w:rPr>
          <w:rFonts w:cs="Arial"/>
        </w:rPr>
        <w:t xml:space="preserve"> Group Scout Leader</w:t>
      </w:r>
    </w:p>
    <w:p w:rsidR="00AA37E3" w:rsidRDefault="00AA37E3" w:rsidP="00AA37E3">
      <w:pPr>
        <w:rPr>
          <w:rFonts w:cs="Arial"/>
          <w:noProof/>
          <w:lang w:eastAsia="en-GB"/>
        </w:rPr>
      </w:pPr>
    </w:p>
    <w:p w:rsidR="00710A5C" w:rsidRDefault="00710A5C" w:rsidP="00AA37E3">
      <w:pPr>
        <w:rPr>
          <w:rFonts w:cs="Arial"/>
          <w:noProof/>
          <w:lang w:eastAsia="en-GB"/>
        </w:rPr>
      </w:pPr>
    </w:p>
    <w:p w:rsidR="00710A5C" w:rsidRPr="00736828" w:rsidRDefault="00710A5C" w:rsidP="00710A5C">
      <w:pPr>
        <w:jc w:val="center"/>
        <w:rPr>
          <w:rFonts w:cs="Arial"/>
          <w:u w:val="single"/>
        </w:rPr>
      </w:pPr>
      <w:r w:rsidRPr="00736828">
        <w:rPr>
          <w:rFonts w:cs="Arial"/>
          <w:noProof/>
          <w:u w:val="single"/>
          <w:lang w:eastAsia="en-GB"/>
        </w:rPr>
        <w:t>INSERT PICTURE HERE</w:t>
      </w:r>
    </w:p>
    <w:p w:rsidR="00AA37E3" w:rsidRPr="00CE3707" w:rsidRDefault="00AA37E3" w:rsidP="00AA37E3">
      <w:pPr>
        <w:rPr>
          <w:rFonts w:cs="Arial"/>
        </w:rPr>
      </w:pPr>
      <w:r w:rsidRPr="00CE3707">
        <w:rPr>
          <w:rFonts w:cs="Arial"/>
        </w:rPr>
        <w:br w:type="page"/>
      </w:r>
    </w:p>
    <w:p w:rsidR="003B058E" w:rsidRDefault="003B058E" w:rsidP="00AA37E3">
      <w:pPr>
        <w:rPr>
          <w:rFonts w:ascii="The Serif Black-" w:hAnsi="The Serif Black-" w:cs="Arial"/>
          <w:caps/>
          <w:color w:val="4D2177"/>
          <w:sz w:val="40"/>
        </w:rPr>
      </w:pPr>
      <w:r>
        <w:rPr>
          <w:rFonts w:ascii="The Serif Black-" w:hAnsi="The Serif Black-" w:cs="Arial"/>
          <w:caps/>
          <w:color w:val="4D2177"/>
          <w:sz w:val="40"/>
        </w:rPr>
        <w:lastRenderedPageBreak/>
        <w:t>Contents</w:t>
      </w:r>
    </w:p>
    <w:p w:rsidR="003B058E" w:rsidRPr="003B058E" w:rsidRDefault="003B058E" w:rsidP="003B058E">
      <w:pPr>
        <w:rPr>
          <w:rFonts w:cs="Arial"/>
          <w:caps/>
          <w:color w:val="4D2177"/>
          <w:szCs w:val="20"/>
        </w:rPr>
      </w:pPr>
    </w:p>
    <w:sdt>
      <w:sdtPr>
        <w:rPr>
          <w:rFonts w:ascii="Arial" w:eastAsia="Arial" w:hAnsi="Arial" w:cs="Times New Roman"/>
          <w:b w:val="0"/>
          <w:caps w:val="0"/>
          <w:color w:val="auto"/>
          <w:sz w:val="20"/>
          <w:lang w:val="en-GB"/>
        </w:rPr>
        <w:id w:val="523679798"/>
        <w:docPartObj>
          <w:docPartGallery w:val="Table of Contents"/>
          <w:docPartUnique/>
        </w:docPartObj>
      </w:sdtPr>
      <w:sdtEndPr/>
      <w:sdtContent>
        <w:p w:rsidR="00D41917" w:rsidRDefault="00D41917">
          <w:pPr>
            <w:pStyle w:val="TOCHeading"/>
          </w:pPr>
        </w:p>
        <w:p w:rsidR="00E33E52" w:rsidRDefault="00475782">
          <w:pPr>
            <w:pStyle w:val="TOC1"/>
            <w:tabs>
              <w:tab w:val="right" w:leader="dot" w:pos="10026"/>
            </w:tabs>
            <w:rPr>
              <w:rFonts w:asciiTheme="minorHAnsi" w:eastAsiaTheme="minorEastAsia" w:hAnsiTheme="minorHAnsi" w:cstheme="minorBidi"/>
              <w:noProof/>
              <w:sz w:val="22"/>
              <w:lang w:eastAsia="en-GB"/>
            </w:rPr>
          </w:pPr>
          <w:r>
            <w:fldChar w:fldCharType="begin"/>
          </w:r>
          <w:r w:rsidR="00D41917">
            <w:instrText xml:space="preserve"> TOC \o "1-3" \h \z \u </w:instrText>
          </w:r>
          <w:r>
            <w:fldChar w:fldCharType="separate"/>
          </w:r>
          <w:hyperlink w:anchor="_Toc482683875" w:history="1">
            <w:r w:rsidR="00E33E52" w:rsidRPr="001B23C3">
              <w:rPr>
                <w:rStyle w:val="Hyperlink"/>
                <w:noProof/>
              </w:rPr>
              <w:t>Introduction and Purpose</w:t>
            </w:r>
            <w:r w:rsidR="00E33E52">
              <w:rPr>
                <w:noProof/>
                <w:webHidden/>
              </w:rPr>
              <w:tab/>
            </w:r>
            <w:r>
              <w:rPr>
                <w:noProof/>
                <w:webHidden/>
              </w:rPr>
              <w:fldChar w:fldCharType="begin"/>
            </w:r>
            <w:r w:rsidR="00E33E52">
              <w:rPr>
                <w:noProof/>
                <w:webHidden/>
              </w:rPr>
              <w:instrText xml:space="preserve"> PAGEREF _Toc482683875 \h </w:instrText>
            </w:r>
            <w:r>
              <w:rPr>
                <w:noProof/>
                <w:webHidden/>
              </w:rPr>
            </w:r>
            <w:r>
              <w:rPr>
                <w:noProof/>
                <w:webHidden/>
              </w:rPr>
              <w:fldChar w:fldCharType="separate"/>
            </w:r>
            <w:r w:rsidR="00E33E52">
              <w:rPr>
                <w:noProof/>
                <w:webHidden/>
              </w:rPr>
              <w:t>3</w:t>
            </w:r>
            <w:r>
              <w:rPr>
                <w:noProof/>
                <w:webHidden/>
              </w:rPr>
              <w:fldChar w:fldCharType="end"/>
            </w:r>
          </w:hyperlink>
        </w:p>
        <w:p w:rsidR="00E33E52" w:rsidRDefault="00B20032">
          <w:pPr>
            <w:pStyle w:val="TOC1"/>
            <w:tabs>
              <w:tab w:val="right" w:leader="dot" w:pos="10026"/>
            </w:tabs>
            <w:rPr>
              <w:rFonts w:asciiTheme="minorHAnsi" w:eastAsiaTheme="minorEastAsia" w:hAnsiTheme="minorHAnsi" w:cstheme="minorBidi"/>
              <w:noProof/>
              <w:sz w:val="22"/>
              <w:lang w:eastAsia="en-GB"/>
            </w:rPr>
          </w:pPr>
          <w:hyperlink w:anchor="_Toc482683876" w:history="1">
            <w:r w:rsidR="00E33E52" w:rsidRPr="001B23C3">
              <w:rPr>
                <w:rStyle w:val="Hyperlink"/>
                <w:noProof/>
              </w:rPr>
              <w:t>What is Scouting?</w:t>
            </w:r>
            <w:r w:rsidR="00E33E52">
              <w:rPr>
                <w:noProof/>
                <w:webHidden/>
              </w:rPr>
              <w:tab/>
            </w:r>
            <w:r w:rsidR="00475782">
              <w:rPr>
                <w:noProof/>
                <w:webHidden/>
              </w:rPr>
              <w:fldChar w:fldCharType="begin"/>
            </w:r>
            <w:r w:rsidR="00E33E52">
              <w:rPr>
                <w:noProof/>
                <w:webHidden/>
              </w:rPr>
              <w:instrText xml:space="preserve"> PAGEREF _Toc482683876 \h </w:instrText>
            </w:r>
            <w:r w:rsidR="00475782">
              <w:rPr>
                <w:noProof/>
                <w:webHidden/>
              </w:rPr>
            </w:r>
            <w:r w:rsidR="00475782">
              <w:rPr>
                <w:noProof/>
                <w:webHidden/>
              </w:rPr>
              <w:fldChar w:fldCharType="separate"/>
            </w:r>
            <w:r w:rsidR="00E33E52">
              <w:rPr>
                <w:noProof/>
                <w:webHidden/>
              </w:rPr>
              <w:t>3</w:t>
            </w:r>
            <w:r w:rsidR="00475782">
              <w:rPr>
                <w:noProof/>
                <w:webHidden/>
              </w:rPr>
              <w:fldChar w:fldCharType="end"/>
            </w:r>
          </w:hyperlink>
        </w:p>
        <w:p w:rsidR="00E33E52" w:rsidRDefault="00B20032">
          <w:pPr>
            <w:pStyle w:val="TOC1"/>
            <w:tabs>
              <w:tab w:val="right" w:leader="dot" w:pos="10026"/>
            </w:tabs>
            <w:rPr>
              <w:rFonts w:asciiTheme="minorHAnsi" w:eastAsiaTheme="minorEastAsia" w:hAnsiTheme="minorHAnsi" w:cstheme="minorBidi"/>
              <w:noProof/>
              <w:sz w:val="22"/>
              <w:lang w:eastAsia="en-GB"/>
            </w:rPr>
          </w:pPr>
          <w:hyperlink w:anchor="_Toc482683877" w:history="1">
            <w:r w:rsidR="00E33E52" w:rsidRPr="001B23C3">
              <w:rPr>
                <w:rStyle w:val="Hyperlink"/>
                <w:noProof/>
              </w:rPr>
              <w:t>Our Group</w:t>
            </w:r>
            <w:r w:rsidR="00E33E52">
              <w:rPr>
                <w:noProof/>
                <w:webHidden/>
              </w:rPr>
              <w:tab/>
            </w:r>
            <w:r w:rsidR="00475782">
              <w:rPr>
                <w:noProof/>
                <w:webHidden/>
              </w:rPr>
              <w:fldChar w:fldCharType="begin"/>
            </w:r>
            <w:r w:rsidR="00E33E52">
              <w:rPr>
                <w:noProof/>
                <w:webHidden/>
              </w:rPr>
              <w:instrText xml:space="preserve"> PAGEREF _Toc482683877 \h </w:instrText>
            </w:r>
            <w:r w:rsidR="00475782">
              <w:rPr>
                <w:noProof/>
                <w:webHidden/>
              </w:rPr>
            </w:r>
            <w:r w:rsidR="00475782">
              <w:rPr>
                <w:noProof/>
                <w:webHidden/>
              </w:rPr>
              <w:fldChar w:fldCharType="separate"/>
            </w:r>
            <w:r w:rsidR="00E33E52">
              <w:rPr>
                <w:noProof/>
                <w:webHidden/>
              </w:rPr>
              <w:t>4</w:t>
            </w:r>
            <w:r w:rsidR="00475782">
              <w:rPr>
                <w:noProof/>
                <w:webHidden/>
              </w:rPr>
              <w:fldChar w:fldCharType="end"/>
            </w:r>
          </w:hyperlink>
        </w:p>
        <w:p w:rsidR="00E33E52" w:rsidRDefault="00B20032">
          <w:pPr>
            <w:pStyle w:val="TOC2"/>
            <w:tabs>
              <w:tab w:val="right" w:leader="dot" w:pos="10026"/>
            </w:tabs>
            <w:rPr>
              <w:rFonts w:asciiTheme="minorHAnsi" w:eastAsiaTheme="minorEastAsia" w:hAnsiTheme="minorHAnsi" w:cstheme="minorBidi"/>
              <w:noProof/>
              <w:sz w:val="22"/>
              <w:lang w:eastAsia="en-GB"/>
            </w:rPr>
          </w:pPr>
          <w:hyperlink w:anchor="_Toc482683878" w:history="1">
            <w:r w:rsidR="00E33E52" w:rsidRPr="001B23C3">
              <w:rPr>
                <w:rStyle w:val="Hyperlink"/>
                <w:noProof/>
              </w:rPr>
              <w:t>The Group Executive Committee</w:t>
            </w:r>
            <w:r w:rsidR="00E33E52">
              <w:rPr>
                <w:noProof/>
                <w:webHidden/>
              </w:rPr>
              <w:tab/>
            </w:r>
            <w:r w:rsidR="00475782">
              <w:rPr>
                <w:noProof/>
                <w:webHidden/>
              </w:rPr>
              <w:fldChar w:fldCharType="begin"/>
            </w:r>
            <w:r w:rsidR="00E33E52">
              <w:rPr>
                <w:noProof/>
                <w:webHidden/>
              </w:rPr>
              <w:instrText xml:space="preserve"> PAGEREF _Toc482683878 \h </w:instrText>
            </w:r>
            <w:r w:rsidR="00475782">
              <w:rPr>
                <w:noProof/>
                <w:webHidden/>
              </w:rPr>
            </w:r>
            <w:r w:rsidR="00475782">
              <w:rPr>
                <w:noProof/>
                <w:webHidden/>
              </w:rPr>
              <w:fldChar w:fldCharType="separate"/>
            </w:r>
            <w:r w:rsidR="00E33E52">
              <w:rPr>
                <w:noProof/>
                <w:webHidden/>
              </w:rPr>
              <w:t>4</w:t>
            </w:r>
            <w:r w:rsidR="00475782">
              <w:rPr>
                <w:noProof/>
                <w:webHidden/>
              </w:rPr>
              <w:fldChar w:fldCharType="end"/>
            </w:r>
          </w:hyperlink>
        </w:p>
        <w:p w:rsidR="00E33E52" w:rsidRDefault="00B20032">
          <w:pPr>
            <w:pStyle w:val="TOC2"/>
            <w:tabs>
              <w:tab w:val="right" w:leader="dot" w:pos="10026"/>
            </w:tabs>
            <w:rPr>
              <w:rFonts w:asciiTheme="minorHAnsi" w:eastAsiaTheme="minorEastAsia" w:hAnsiTheme="minorHAnsi" w:cstheme="minorBidi"/>
              <w:noProof/>
              <w:sz w:val="22"/>
              <w:lang w:eastAsia="en-GB"/>
            </w:rPr>
          </w:pPr>
          <w:hyperlink w:anchor="_Toc482683879" w:history="1">
            <w:r w:rsidR="00E33E52" w:rsidRPr="001B23C3">
              <w:rPr>
                <w:rStyle w:val="Hyperlink"/>
                <w:noProof/>
              </w:rPr>
              <w:t>District/County</w:t>
            </w:r>
            <w:r w:rsidR="00E33E52">
              <w:rPr>
                <w:noProof/>
                <w:webHidden/>
              </w:rPr>
              <w:tab/>
            </w:r>
            <w:r w:rsidR="00475782">
              <w:rPr>
                <w:noProof/>
                <w:webHidden/>
              </w:rPr>
              <w:fldChar w:fldCharType="begin"/>
            </w:r>
            <w:r w:rsidR="00E33E52">
              <w:rPr>
                <w:noProof/>
                <w:webHidden/>
              </w:rPr>
              <w:instrText xml:space="preserve"> PAGEREF _Toc482683879 \h </w:instrText>
            </w:r>
            <w:r w:rsidR="00475782">
              <w:rPr>
                <w:noProof/>
                <w:webHidden/>
              </w:rPr>
            </w:r>
            <w:r w:rsidR="00475782">
              <w:rPr>
                <w:noProof/>
                <w:webHidden/>
              </w:rPr>
              <w:fldChar w:fldCharType="separate"/>
            </w:r>
            <w:r w:rsidR="00E33E52">
              <w:rPr>
                <w:noProof/>
                <w:webHidden/>
              </w:rPr>
              <w:t>5</w:t>
            </w:r>
            <w:r w:rsidR="00475782">
              <w:rPr>
                <w:noProof/>
                <w:webHidden/>
              </w:rPr>
              <w:fldChar w:fldCharType="end"/>
            </w:r>
          </w:hyperlink>
        </w:p>
        <w:p w:rsidR="00E33E52" w:rsidRDefault="00B20032">
          <w:pPr>
            <w:pStyle w:val="TOC2"/>
            <w:tabs>
              <w:tab w:val="right" w:leader="dot" w:pos="10026"/>
            </w:tabs>
            <w:rPr>
              <w:rFonts w:asciiTheme="minorHAnsi" w:eastAsiaTheme="minorEastAsia" w:hAnsiTheme="minorHAnsi" w:cstheme="minorBidi"/>
              <w:noProof/>
              <w:sz w:val="22"/>
              <w:lang w:eastAsia="en-GB"/>
            </w:rPr>
          </w:pPr>
          <w:hyperlink w:anchor="_Toc482683880" w:history="1">
            <w:r w:rsidR="00E33E52" w:rsidRPr="001B23C3">
              <w:rPr>
                <w:rStyle w:val="Hyperlink"/>
                <w:noProof/>
              </w:rPr>
              <w:t>Sections</w:t>
            </w:r>
            <w:r w:rsidR="00E33E52">
              <w:rPr>
                <w:noProof/>
                <w:webHidden/>
              </w:rPr>
              <w:tab/>
            </w:r>
            <w:r w:rsidR="00475782">
              <w:rPr>
                <w:noProof/>
                <w:webHidden/>
              </w:rPr>
              <w:fldChar w:fldCharType="begin"/>
            </w:r>
            <w:r w:rsidR="00E33E52">
              <w:rPr>
                <w:noProof/>
                <w:webHidden/>
              </w:rPr>
              <w:instrText xml:space="preserve"> PAGEREF _Toc482683880 \h </w:instrText>
            </w:r>
            <w:r w:rsidR="00475782">
              <w:rPr>
                <w:noProof/>
                <w:webHidden/>
              </w:rPr>
            </w:r>
            <w:r w:rsidR="00475782">
              <w:rPr>
                <w:noProof/>
                <w:webHidden/>
              </w:rPr>
              <w:fldChar w:fldCharType="separate"/>
            </w:r>
            <w:r w:rsidR="00E33E52">
              <w:rPr>
                <w:noProof/>
                <w:webHidden/>
              </w:rPr>
              <w:t>5</w:t>
            </w:r>
            <w:r w:rsidR="00475782">
              <w:rPr>
                <w:noProof/>
                <w:webHidden/>
              </w:rPr>
              <w:fldChar w:fldCharType="end"/>
            </w:r>
          </w:hyperlink>
        </w:p>
        <w:p w:rsidR="00E33E52" w:rsidRDefault="00B20032">
          <w:pPr>
            <w:pStyle w:val="TOC1"/>
            <w:tabs>
              <w:tab w:val="right" w:leader="dot" w:pos="10026"/>
            </w:tabs>
            <w:rPr>
              <w:rFonts w:asciiTheme="minorHAnsi" w:eastAsiaTheme="minorEastAsia" w:hAnsiTheme="minorHAnsi" w:cstheme="minorBidi"/>
              <w:noProof/>
              <w:sz w:val="22"/>
              <w:lang w:eastAsia="en-GB"/>
            </w:rPr>
          </w:pPr>
          <w:hyperlink w:anchor="_Toc482683881" w:history="1">
            <w:r w:rsidR="00E33E52" w:rsidRPr="001B23C3">
              <w:rPr>
                <w:rStyle w:val="Hyperlink"/>
                <w:noProof/>
              </w:rPr>
              <w:t>Volunteering with Scouting</w:t>
            </w:r>
            <w:r w:rsidR="00E33E52">
              <w:rPr>
                <w:noProof/>
                <w:webHidden/>
              </w:rPr>
              <w:tab/>
            </w:r>
            <w:r w:rsidR="00475782">
              <w:rPr>
                <w:noProof/>
                <w:webHidden/>
              </w:rPr>
              <w:fldChar w:fldCharType="begin"/>
            </w:r>
            <w:r w:rsidR="00E33E52">
              <w:rPr>
                <w:noProof/>
                <w:webHidden/>
              </w:rPr>
              <w:instrText xml:space="preserve"> PAGEREF _Toc482683881 \h </w:instrText>
            </w:r>
            <w:r w:rsidR="00475782">
              <w:rPr>
                <w:noProof/>
                <w:webHidden/>
              </w:rPr>
            </w:r>
            <w:r w:rsidR="00475782">
              <w:rPr>
                <w:noProof/>
                <w:webHidden/>
              </w:rPr>
              <w:fldChar w:fldCharType="separate"/>
            </w:r>
            <w:r w:rsidR="00E33E52">
              <w:rPr>
                <w:noProof/>
                <w:webHidden/>
              </w:rPr>
              <w:t>6</w:t>
            </w:r>
            <w:r w:rsidR="00475782">
              <w:rPr>
                <w:noProof/>
                <w:webHidden/>
              </w:rPr>
              <w:fldChar w:fldCharType="end"/>
            </w:r>
          </w:hyperlink>
        </w:p>
        <w:p w:rsidR="00E33E52" w:rsidRDefault="00B20032">
          <w:pPr>
            <w:pStyle w:val="TOC1"/>
            <w:tabs>
              <w:tab w:val="right" w:leader="dot" w:pos="10026"/>
            </w:tabs>
            <w:rPr>
              <w:rFonts w:asciiTheme="minorHAnsi" w:eastAsiaTheme="minorEastAsia" w:hAnsiTheme="minorHAnsi" w:cstheme="minorBidi"/>
              <w:noProof/>
              <w:sz w:val="22"/>
              <w:lang w:eastAsia="en-GB"/>
            </w:rPr>
          </w:pPr>
          <w:hyperlink w:anchor="_Toc482683882" w:history="1">
            <w:r w:rsidR="00E33E52" w:rsidRPr="001B23C3">
              <w:rPr>
                <w:rStyle w:val="Hyperlink"/>
                <w:noProof/>
              </w:rPr>
              <w:t>Our Appointments Process</w:t>
            </w:r>
            <w:r w:rsidR="00E33E52">
              <w:rPr>
                <w:noProof/>
                <w:webHidden/>
              </w:rPr>
              <w:tab/>
            </w:r>
            <w:r w:rsidR="00475782">
              <w:rPr>
                <w:noProof/>
                <w:webHidden/>
              </w:rPr>
              <w:fldChar w:fldCharType="begin"/>
            </w:r>
            <w:r w:rsidR="00E33E52">
              <w:rPr>
                <w:noProof/>
                <w:webHidden/>
              </w:rPr>
              <w:instrText xml:space="preserve"> PAGEREF _Toc482683882 \h </w:instrText>
            </w:r>
            <w:r w:rsidR="00475782">
              <w:rPr>
                <w:noProof/>
                <w:webHidden/>
              </w:rPr>
            </w:r>
            <w:r w:rsidR="00475782">
              <w:rPr>
                <w:noProof/>
                <w:webHidden/>
              </w:rPr>
              <w:fldChar w:fldCharType="separate"/>
            </w:r>
            <w:r w:rsidR="00E33E52">
              <w:rPr>
                <w:noProof/>
                <w:webHidden/>
              </w:rPr>
              <w:t>6</w:t>
            </w:r>
            <w:r w:rsidR="00475782">
              <w:rPr>
                <w:noProof/>
                <w:webHidden/>
              </w:rPr>
              <w:fldChar w:fldCharType="end"/>
            </w:r>
          </w:hyperlink>
        </w:p>
        <w:p w:rsidR="00E33E52" w:rsidRDefault="00B20032">
          <w:pPr>
            <w:pStyle w:val="TOC2"/>
            <w:tabs>
              <w:tab w:val="right" w:leader="dot" w:pos="10026"/>
            </w:tabs>
            <w:rPr>
              <w:rFonts w:asciiTheme="minorHAnsi" w:eastAsiaTheme="minorEastAsia" w:hAnsiTheme="minorHAnsi" w:cstheme="minorBidi"/>
              <w:noProof/>
              <w:sz w:val="22"/>
              <w:lang w:eastAsia="en-GB"/>
            </w:rPr>
          </w:pPr>
          <w:hyperlink w:anchor="_Toc482683883" w:history="1">
            <w:r w:rsidR="00E33E52" w:rsidRPr="001B23C3">
              <w:rPr>
                <w:rStyle w:val="Hyperlink"/>
                <w:noProof/>
              </w:rPr>
              <w:t>Stage One: Application</w:t>
            </w:r>
            <w:r w:rsidR="00E33E52">
              <w:rPr>
                <w:noProof/>
                <w:webHidden/>
              </w:rPr>
              <w:tab/>
            </w:r>
            <w:r w:rsidR="00475782">
              <w:rPr>
                <w:noProof/>
                <w:webHidden/>
              </w:rPr>
              <w:fldChar w:fldCharType="begin"/>
            </w:r>
            <w:r w:rsidR="00E33E52">
              <w:rPr>
                <w:noProof/>
                <w:webHidden/>
              </w:rPr>
              <w:instrText xml:space="preserve"> PAGEREF _Toc482683883 \h </w:instrText>
            </w:r>
            <w:r w:rsidR="00475782">
              <w:rPr>
                <w:noProof/>
                <w:webHidden/>
              </w:rPr>
            </w:r>
            <w:r w:rsidR="00475782">
              <w:rPr>
                <w:noProof/>
                <w:webHidden/>
              </w:rPr>
              <w:fldChar w:fldCharType="separate"/>
            </w:r>
            <w:r w:rsidR="00E33E52">
              <w:rPr>
                <w:noProof/>
                <w:webHidden/>
              </w:rPr>
              <w:t>7</w:t>
            </w:r>
            <w:r w:rsidR="00475782">
              <w:rPr>
                <w:noProof/>
                <w:webHidden/>
              </w:rPr>
              <w:fldChar w:fldCharType="end"/>
            </w:r>
          </w:hyperlink>
        </w:p>
        <w:p w:rsidR="00E33E52" w:rsidRDefault="00B20032">
          <w:pPr>
            <w:pStyle w:val="TOC2"/>
            <w:tabs>
              <w:tab w:val="right" w:leader="dot" w:pos="10026"/>
            </w:tabs>
            <w:rPr>
              <w:rFonts w:asciiTheme="minorHAnsi" w:eastAsiaTheme="minorEastAsia" w:hAnsiTheme="minorHAnsi" w:cstheme="minorBidi"/>
              <w:noProof/>
              <w:sz w:val="22"/>
              <w:lang w:eastAsia="en-GB"/>
            </w:rPr>
          </w:pPr>
          <w:hyperlink w:anchor="_Toc482683884" w:history="1">
            <w:r w:rsidR="00E33E52" w:rsidRPr="001B23C3">
              <w:rPr>
                <w:rStyle w:val="Hyperlink"/>
                <w:noProof/>
              </w:rPr>
              <w:t>Stage Two: Approval</w:t>
            </w:r>
            <w:r w:rsidR="00E33E52">
              <w:rPr>
                <w:noProof/>
                <w:webHidden/>
              </w:rPr>
              <w:tab/>
            </w:r>
            <w:r w:rsidR="00475782">
              <w:rPr>
                <w:noProof/>
                <w:webHidden/>
              </w:rPr>
              <w:fldChar w:fldCharType="begin"/>
            </w:r>
            <w:r w:rsidR="00E33E52">
              <w:rPr>
                <w:noProof/>
                <w:webHidden/>
              </w:rPr>
              <w:instrText xml:space="preserve"> PAGEREF _Toc482683884 \h </w:instrText>
            </w:r>
            <w:r w:rsidR="00475782">
              <w:rPr>
                <w:noProof/>
                <w:webHidden/>
              </w:rPr>
            </w:r>
            <w:r w:rsidR="00475782">
              <w:rPr>
                <w:noProof/>
                <w:webHidden/>
              </w:rPr>
              <w:fldChar w:fldCharType="separate"/>
            </w:r>
            <w:r w:rsidR="00E33E52">
              <w:rPr>
                <w:noProof/>
                <w:webHidden/>
              </w:rPr>
              <w:t>7</w:t>
            </w:r>
            <w:r w:rsidR="00475782">
              <w:rPr>
                <w:noProof/>
                <w:webHidden/>
              </w:rPr>
              <w:fldChar w:fldCharType="end"/>
            </w:r>
          </w:hyperlink>
        </w:p>
        <w:p w:rsidR="00E33E52" w:rsidRDefault="00B20032">
          <w:pPr>
            <w:pStyle w:val="TOC2"/>
            <w:tabs>
              <w:tab w:val="right" w:leader="dot" w:pos="10026"/>
            </w:tabs>
            <w:rPr>
              <w:rFonts w:asciiTheme="minorHAnsi" w:eastAsiaTheme="minorEastAsia" w:hAnsiTheme="minorHAnsi" w:cstheme="minorBidi"/>
              <w:noProof/>
              <w:sz w:val="22"/>
              <w:lang w:eastAsia="en-GB"/>
            </w:rPr>
          </w:pPr>
          <w:hyperlink w:anchor="_Toc482683885" w:history="1">
            <w:r w:rsidR="00E33E52" w:rsidRPr="001B23C3">
              <w:rPr>
                <w:rStyle w:val="Hyperlink"/>
                <w:noProof/>
              </w:rPr>
              <w:t>Stage Three: Appointment</w:t>
            </w:r>
            <w:r w:rsidR="00E33E52">
              <w:rPr>
                <w:noProof/>
                <w:webHidden/>
              </w:rPr>
              <w:tab/>
            </w:r>
            <w:r w:rsidR="00475782">
              <w:rPr>
                <w:noProof/>
                <w:webHidden/>
              </w:rPr>
              <w:fldChar w:fldCharType="begin"/>
            </w:r>
            <w:r w:rsidR="00E33E52">
              <w:rPr>
                <w:noProof/>
                <w:webHidden/>
              </w:rPr>
              <w:instrText xml:space="preserve"> PAGEREF _Toc482683885 \h </w:instrText>
            </w:r>
            <w:r w:rsidR="00475782">
              <w:rPr>
                <w:noProof/>
                <w:webHidden/>
              </w:rPr>
            </w:r>
            <w:r w:rsidR="00475782">
              <w:rPr>
                <w:noProof/>
                <w:webHidden/>
              </w:rPr>
              <w:fldChar w:fldCharType="separate"/>
            </w:r>
            <w:r w:rsidR="00E33E52">
              <w:rPr>
                <w:noProof/>
                <w:webHidden/>
              </w:rPr>
              <w:t>7</w:t>
            </w:r>
            <w:r w:rsidR="00475782">
              <w:rPr>
                <w:noProof/>
                <w:webHidden/>
              </w:rPr>
              <w:fldChar w:fldCharType="end"/>
            </w:r>
          </w:hyperlink>
        </w:p>
        <w:p w:rsidR="00E33E52" w:rsidRDefault="00B20032">
          <w:pPr>
            <w:pStyle w:val="TOC1"/>
            <w:tabs>
              <w:tab w:val="right" w:leader="dot" w:pos="10026"/>
            </w:tabs>
            <w:rPr>
              <w:rFonts w:asciiTheme="minorHAnsi" w:eastAsiaTheme="minorEastAsia" w:hAnsiTheme="minorHAnsi" w:cstheme="minorBidi"/>
              <w:noProof/>
              <w:sz w:val="22"/>
              <w:lang w:eastAsia="en-GB"/>
            </w:rPr>
          </w:pPr>
          <w:hyperlink w:anchor="_Toc482683886" w:history="1">
            <w:r w:rsidR="00E33E52" w:rsidRPr="001B23C3">
              <w:rPr>
                <w:rStyle w:val="Hyperlink"/>
                <w:noProof/>
              </w:rPr>
              <w:t>Training for leaders</w:t>
            </w:r>
            <w:r w:rsidR="00E33E52">
              <w:rPr>
                <w:noProof/>
                <w:webHidden/>
              </w:rPr>
              <w:tab/>
            </w:r>
            <w:r w:rsidR="00475782">
              <w:rPr>
                <w:noProof/>
                <w:webHidden/>
              </w:rPr>
              <w:fldChar w:fldCharType="begin"/>
            </w:r>
            <w:r w:rsidR="00E33E52">
              <w:rPr>
                <w:noProof/>
                <w:webHidden/>
              </w:rPr>
              <w:instrText xml:space="preserve"> PAGEREF _Toc482683886 \h </w:instrText>
            </w:r>
            <w:r w:rsidR="00475782">
              <w:rPr>
                <w:noProof/>
                <w:webHidden/>
              </w:rPr>
            </w:r>
            <w:r w:rsidR="00475782">
              <w:rPr>
                <w:noProof/>
                <w:webHidden/>
              </w:rPr>
              <w:fldChar w:fldCharType="separate"/>
            </w:r>
            <w:r w:rsidR="00E33E52">
              <w:rPr>
                <w:noProof/>
                <w:webHidden/>
              </w:rPr>
              <w:t>8</w:t>
            </w:r>
            <w:r w:rsidR="00475782">
              <w:rPr>
                <w:noProof/>
                <w:webHidden/>
              </w:rPr>
              <w:fldChar w:fldCharType="end"/>
            </w:r>
          </w:hyperlink>
        </w:p>
        <w:p w:rsidR="00E33E52" w:rsidRDefault="00B20032">
          <w:pPr>
            <w:pStyle w:val="TOC2"/>
            <w:tabs>
              <w:tab w:val="right" w:leader="dot" w:pos="10026"/>
            </w:tabs>
            <w:rPr>
              <w:rFonts w:asciiTheme="minorHAnsi" w:eastAsiaTheme="minorEastAsia" w:hAnsiTheme="minorHAnsi" w:cstheme="minorBidi"/>
              <w:noProof/>
              <w:sz w:val="22"/>
              <w:lang w:eastAsia="en-GB"/>
            </w:rPr>
          </w:pPr>
          <w:hyperlink w:anchor="_Toc482683887" w:history="1">
            <w:r w:rsidR="00E33E52" w:rsidRPr="001B23C3">
              <w:rPr>
                <w:rStyle w:val="Hyperlink"/>
                <w:noProof/>
              </w:rPr>
              <w:t>Module 1: Essential Information</w:t>
            </w:r>
            <w:r w:rsidR="00E33E52">
              <w:rPr>
                <w:noProof/>
                <w:webHidden/>
              </w:rPr>
              <w:tab/>
            </w:r>
            <w:r w:rsidR="00475782">
              <w:rPr>
                <w:noProof/>
                <w:webHidden/>
              </w:rPr>
              <w:fldChar w:fldCharType="begin"/>
            </w:r>
            <w:r w:rsidR="00E33E52">
              <w:rPr>
                <w:noProof/>
                <w:webHidden/>
              </w:rPr>
              <w:instrText xml:space="preserve"> PAGEREF _Toc482683887 \h </w:instrText>
            </w:r>
            <w:r w:rsidR="00475782">
              <w:rPr>
                <w:noProof/>
                <w:webHidden/>
              </w:rPr>
            </w:r>
            <w:r w:rsidR="00475782">
              <w:rPr>
                <w:noProof/>
                <w:webHidden/>
              </w:rPr>
              <w:fldChar w:fldCharType="separate"/>
            </w:r>
            <w:r w:rsidR="00E33E52">
              <w:rPr>
                <w:noProof/>
                <w:webHidden/>
              </w:rPr>
              <w:t>8</w:t>
            </w:r>
            <w:r w:rsidR="00475782">
              <w:rPr>
                <w:noProof/>
                <w:webHidden/>
              </w:rPr>
              <w:fldChar w:fldCharType="end"/>
            </w:r>
          </w:hyperlink>
        </w:p>
        <w:p w:rsidR="00E33E52" w:rsidRDefault="00B20032">
          <w:pPr>
            <w:pStyle w:val="TOC2"/>
            <w:tabs>
              <w:tab w:val="right" w:leader="dot" w:pos="10026"/>
            </w:tabs>
            <w:rPr>
              <w:rFonts w:asciiTheme="minorHAnsi" w:eastAsiaTheme="minorEastAsia" w:hAnsiTheme="minorHAnsi" w:cstheme="minorBidi"/>
              <w:noProof/>
              <w:sz w:val="22"/>
              <w:lang w:eastAsia="en-GB"/>
            </w:rPr>
          </w:pPr>
          <w:hyperlink w:anchor="_Toc482683888" w:history="1">
            <w:r w:rsidR="00E33E52" w:rsidRPr="001B23C3">
              <w:rPr>
                <w:rStyle w:val="Hyperlink"/>
                <w:noProof/>
              </w:rPr>
              <w:t>Module 2: Your Personal Learning Plan</w:t>
            </w:r>
            <w:r w:rsidR="00E33E52">
              <w:rPr>
                <w:noProof/>
                <w:webHidden/>
              </w:rPr>
              <w:tab/>
            </w:r>
            <w:r w:rsidR="00475782">
              <w:rPr>
                <w:noProof/>
                <w:webHidden/>
              </w:rPr>
              <w:fldChar w:fldCharType="begin"/>
            </w:r>
            <w:r w:rsidR="00E33E52">
              <w:rPr>
                <w:noProof/>
                <w:webHidden/>
              </w:rPr>
              <w:instrText xml:space="preserve"> PAGEREF _Toc482683888 \h </w:instrText>
            </w:r>
            <w:r w:rsidR="00475782">
              <w:rPr>
                <w:noProof/>
                <w:webHidden/>
              </w:rPr>
            </w:r>
            <w:r w:rsidR="00475782">
              <w:rPr>
                <w:noProof/>
                <w:webHidden/>
              </w:rPr>
              <w:fldChar w:fldCharType="separate"/>
            </w:r>
            <w:r w:rsidR="00E33E52">
              <w:rPr>
                <w:noProof/>
                <w:webHidden/>
              </w:rPr>
              <w:t>8</w:t>
            </w:r>
            <w:r w:rsidR="00475782">
              <w:rPr>
                <w:noProof/>
                <w:webHidden/>
              </w:rPr>
              <w:fldChar w:fldCharType="end"/>
            </w:r>
          </w:hyperlink>
        </w:p>
        <w:p w:rsidR="00E33E52" w:rsidRDefault="00B20032">
          <w:pPr>
            <w:pStyle w:val="TOC2"/>
            <w:tabs>
              <w:tab w:val="right" w:leader="dot" w:pos="10026"/>
            </w:tabs>
            <w:rPr>
              <w:rFonts w:asciiTheme="minorHAnsi" w:eastAsiaTheme="minorEastAsia" w:hAnsiTheme="minorHAnsi" w:cstheme="minorBidi"/>
              <w:noProof/>
              <w:sz w:val="22"/>
              <w:lang w:eastAsia="en-GB"/>
            </w:rPr>
          </w:pPr>
          <w:hyperlink w:anchor="_Toc482683889" w:history="1">
            <w:r w:rsidR="00E33E52" w:rsidRPr="001B23C3">
              <w:rPr>
                <w:rStyle w:val="Hyperlink"/>
                <w:noProof/>
              </w:rPr>
              <w:t>Module 3: Tools for the Role (Assistant Section Leaders &amp; Section Leaders)</w:t>
            </w:r>
            <w:r w:rsidR="00E33E52">
              <w:rPr>
                <w:noProof/>
                <w:webHidden/>
              </w:rPr>
              <w:tab/>
            </w:r>
            <w:r w:rsidR="00475782">
              <w:rPr>
                <w:noProof/>
                <w:webHidden/>
              </w:rPr>
              <w:fldChar w:fldCharType="begin"/>
            </w:r>
            <w:r w:rsidR="00E33E52">
              <w:rPr>
                <w:noProof/>
                <w:webHidden/>
              </w:rPr>
              <w:instrText xml:space="preserve"> PAGEREF _Toc482683889 \h </w:instrText>
            </w:r>
            <w:r w:rsidR="00475782">
              <w:rPr>
                <w:noProof/>
                <w:webHidden/>
              </w:rPr>
            </w:r>
            <w:r w:rsidR="00475782">
              <w:rPr>
                <w:noProof/>
                <w:webHidden/>
              </w:rPr>
              <w:fldChar w:fldCharType="separate"/>
            </w:r>
            <w:r w:rsidR="00E33E52">
              <w:rPr>
                <w:noProof/>
                <w:webHidden/>
              </w:rPr>
              <w:t>8</w:t>
            </w:r>
            <w:r w:rsidR="00475782">
              <w:rPr>
                <w:noProof/>
                <w:webHidden/>
              </w:rPr>
              <w:fldChar w:fldCharType="end"/>
            </w:r>
          </w:hyperlink>
        </w:p>
        <w:p w:rsidR="00E33E52" w:rsidRDefault="00B20032">
          <w:pPr>
            <w:pStyle w:val="TOC1"/>
            <w:tabs>
              <w:tab w:val="right" w:leader="dot" w:pos="10026"/>
            </w:tabs>
            <w:rPr>
              <w:rFonts w:asciiTheme="minorHAnsi" w:eastAsiaTheme="minorEastAsia" w:hAnsiTheme="minorHAnsi" w:cstheme="minorBidi"/>
              <w:noProof/>
              <w:sz w:val="22"/>
              <w:lang w:eastAsia="en-GB"/>
            </w:rPr>
          </w:pPr>
          <w:hyperlink w:anchor="_Toc482683890" w:history="1">
            <w:r w:rsidR="00E33E52" w:rsidRPr="001B23C3">
              <w:rPr>
                <w:rStyle w:val="Hyperlink"/>
                <w:noProof/>
              </w:rPr>
              <w:t>Training for committee members</w:t>
            </w:r>
            <w:r w:rsidR="00E33E52">
              <w:rPr>
                <w:noProof/>
                <w:webHidden/>
              </w:rPr>
              <w:tab/>
            </w:r>
            <w:r w:rsidR="00475782">
              <w:rPr>
                <w:noProof/>
                <w:webHidden/>
              </w:rPr>
              <w:fldChar w:fldCharType="begin"/>
            </w:r>
            <w:r w:rsidR="00E33E52">
              <w:rPr>
                <w:noProof/>
                <w:webHidden/>
              </w:rPr>
              <w:instrText xml:space="preserve"> PAGEREF _Toc482683890 \h </w:instrText>
            </w:r>
            <w:r w:rsidR="00475782">
              <w:rPr>
                <w:noProof/>
                <w:webHidden/>
              </w:rPr>
            </w:r>
            <w:r w:rsidR="00475782">
              <w:rPr>
                <w:noProof/>
                <w:webHidden/>
              </w:rPr>
              <w:fldChar w:fldCharType="separate"/>
            </w:r>
            <w:r w:rsidR="00E33E52">
              <w:rPr>
                <w:noProof/>
                <w:webHidden/>
              </w:rPr>
              <w:t>10</w:t>
            </w:r>
            <w:r w:rsidR="00475782">
              <w:rPr>
                <w:noProof/>
                <w:webHidden/>
              </w:rPr>
              <w:fldChar w:fldCharType="end"/>
            </w:r>
          </w:hyperlink>
        </w:p>
        <w:p w:rsidR="00E33E52" w:rsidRDefault="00B20032">
          <w:pPr>
            <w:pStyle w:val="TOC1"/>
            <w:tabs>
              <w:tab w:val="right" w:leader="dot" w:pos="10026"/>
            </w:tabs>
            <w:rPr>
              <w:rFonts w:asciiTheme="minorHAnsi" w:eastAsiaTheme="minorEastAsia" w:hAnsiTheme="minorHAnsi" w:cstheme="minorBidi"/>
              <w:noProof/>
              <w:sz w:val="22"/>
              <w:lang w:eastAsia="en-GB"/>
            </w:rPr>
          </w:pPr>
          <w:hyperlink w:anchor="_Toc482683891" w:history="1">
            <w:r w:rsidR="00E33E52" w:rsidRPr="001B23C3">
              <w:rPr>
                <w:rStyle w:val="Hyperlink"/>
                <w:noProof/>
              </w:rPr>
              <w:t>Keeping you in the loop</w:t>
            </w:r>
            <w:r w:rsidR="00E33E52">
              <w:rPr>
                <w:noProof/>
                <w:webHidden/>
              </w:rPr>
              <w:tab/>
            </w:r>
            <w:r w:rsidR="00475782">
              <w:rPr>
                <w:noProof/>
                <w:webHidden/>
              </w:rPr>
              <w:fldChar w:fldCharType="begin"/>
            </w:r>
            <w:r w:rsidR="00E33E52">
              <w:rPr>
                <w:noProof/>
                <w:webHidden/>
              </w:rPr>
              <w:instrText xml:space="preserve"> PAGEREF _Toc482683891 \h </w:instrText>
            </w:r>
            <w:r w:rsidR="00475782">
              <w:rPr>
                <w:noProof/>
                <w:webHidden/>
              </w:rPr>
            </w:r>
            <w:r w:rsidR="00475782">
              <w:rPr>
                <w:noProof/>
                <w:webHidden/>
              </w:rPr>
              <w:fldChar w:fldCharType="separate"/>
            </w:r>
            <w:r w:rsidR="00E33E52">
              <w:rPr>
                <w:noProof/>
                <w:webHidden/>
              </w:rPr>
              <w:t>10</w:t>
            </w:r>
            <w:r w:rsidR="00475782">
              <w:rPr>
                <w:noProof/>
                <w:webHidden/>
              </w:rPr>
              <w:fldChar w:fldCharType="end"/>
            </w:r>
          </w:hyperlink>
        </w:p>
        <w:p w:rsidR="00E33E52" w:rsidRDefault="00B20032">
          <w:pPr>
            <w:pStyle w:val="TOC1"/>
            <w:tabs>
              <w:tab w:val="right" w:leader="dot" w:pos="10026"/>
            </w:tabs>
            <w:rPr>
              <w:rFonts w:asciiTheme="minorHAnsi" w:eastAsiaTheme="minorEastAsia" w:hAnsiTheme="minorHAnsi" w:cstheme="minorBidi"/>
              <w:noProof/>
              <w:sz w:val="22"/>
              <w:lang w:eastAsia="en-GB"/>
            </w:rPr>
          </w:pPr>
          <w:hyperlink w:anchor="_Toc482683892" w:history="1">
            <w:r w:rsidR="00E33E52" w:rsidRPr="001B23C3">
              <w:rPr>
                <w:rStyle w:val="Hyperlink"/>
                <w:noProof/>
              </w:rPr>
              <w:t>Your Induction</w:t>
            </w:r>
            <w:r w:rsidR="00E33E52">
              <w:rPr>
                <w:noProof/>
                <w:webHidden/>
              </w:rPr>
              <w:tab/>
            </w:r>
            <w:r w:rsidR="00475782">
              <w:rPr>
                <w:noProof/>
                <w:webHidden/>
              </w:rPr>
              <w:fldChar w:fldCharType="begin"/>
            </w:r>
            <w:r w:rsidR="00E33E52">
              <w:rPr>
                <w:noProof/>
                <w:webHidden/>
              </w:rPr>
              <w:instrText xml:space="preserve"> PAGEREF _Toc482683892 \h </w:instrText>
            </w:r>
            <w:r w:rsidR="00475782">
              <w:rPr>
                <w:noProof/>
                <w:webHidden/>
              </w:rPr>
            </w:r>
            <w:r w:rsidR="00475782">
              <w:rPr>
                <w:noProof/>
                <w:webHidden/>
              </w:rPr>
              <w:fldChar w:fldCharType="separate"/>
            </w:r>
            <w:r w:rsidR="00E33E52">
              <w:rPr>
                <w:noProof/>
                <w:webHidden/>
              </w:rPr>
              <w:t>11</w:t>
            </w:r>
            <w:r w:rsidR="00475782">
              <w:rPr>
                <w:noProof/>
                <w:webHidden/>
              </w:rPr>
              <w:fldChar w:fldCharType="end"/>
            </w:r>
          </w:hyperlink>
        </w:p>
        <w:p w:rsidR="00E33E52" w:rsidRDefault="00B20032">
          <w:pPr>
            <w:pStyle w:val="TOC2"/>
            <w:tabs>
              <w:tab w:val="right" w:leader="dot" w:pos="10026"/>
            </w:tabs>
            <w:rPr>
              <w:rFonts w:asciiTheme="minorHAnsi" w:eastAsiaTheme="minorEastAsia" w:hAnsiTheme="minorHAnsi" w:cstheme="minorBidi"/>
              <w:noProof/>
              <w:sz w:val="22"/>
              <w:lang w:eastAsia="en-GB"/>
            </w:rPr>
          </w:pPr>
          <w:hyperlink w:anchor="_Toc482683893" w:history="1">
            <w:r w:rsidR="00E33E52" w:rsidRPr="001B23C3">
              <w:rPr>
                <w:rStyle w:val="Hyperlink"/>
                <w:noProof/>
              </w:rPr>
              <w:t>Discuss your new role in Scouting in detail</w:t>
            </w:r>
            <w:r w:rsidR="00E33E52">
              <w:rPr>
                <w:noProof/>
                <w:webHidden/>
              </w:rPr>
              <w:tab/>
            </w:r>
            <w:r w:rsidR="00475782">
              <w:rPr>
                <w:noProof/>
                <w:webHidden/>
              </w:rPr>
              <w:fldChar w:fldCharType="begin"/>
            </w:r>
            <w:r w:rsidR="00E33E52">
              <w:rPr>
                <w:noProof/>
                <w:webHidden/>
              </w:rPr>
              <w:instrText xml:space="preserve"> PAGEREF _Toc482683893 \h </w:instrText>
            </w:r>
            <w:r w:rsidR="00475782">
              <w:rPr>
                <w:noProof/>
                <w:webHidden/>
              </w:rPr>
            </w:r>
            <w:r w:rsidR="00475782">
              <w:rPr>
                <w:noProof/>
                <w:webHidden/>
              </w:rPr>
              <w:fldChar w:fldCharType="separate"/>
            </w:r>
            <w:r w:rsidR="00E33E52">
              <w:rPr>
                <w:noProof/>
                <w:webHidden/>
              </w:rPr>
              <w:t>11</w:t>
            </w:r>
            <w:r w:rsidR="00475782">
              <w:rPr>
                <w:noProof/>
                <w:webHidden/>
              </w:rPr>
              <w:fldChar w:fldCharType="end"/>
            </w:r>
          </w:hyperlink>
        </w:p>
        <w:p w:rsidR="00E33E52" w:rsidRDefault="00B20032">
          <w:pPr>
            <w:pStyle w:val="TOC2"/>
            <w:tabs>
              <w:tab w:val="right" w:leader="dot" w:pos="10026"/>
            </w:tabs>
            <w:rPr>
              <w:rFonts w:asciiTheme="minorHAnsi" w:eastAsiaTheme="minorEastAsia" w:hAnsiTheme="minorHAnsi" w:cstheme="minorBidi"/>
              <w:noProof/>
              <w:sz w:val="22"/>
              <w:lang w:eastAsia="en-GB"/>
            </w:rPr>
          </w:pPr>
          <w:hyperlink w:anchor="_Toc482683894" w:history="1">
            <w:r w:rsidR="00E33E52" w:rsidRPr="001B23C3">
              <w:rPr>
                <w:rStyle w:val="Hyperlink"/>
                <w:noProof/>
              </w:rPr>
              <w:t>Identifying the support you need</w:t>
            </w:r>
            <w:r w:rsidR="00E33E52">
              <w:rPr>
                <w:noProof/>
                <w:webHidden/>
              </w:rPr>
              <w:tab/>
            </w:r>
            <w:r w:rsidR="00475782">
              <w:rPr>
                <w:noProof/>
                <w:webHidden/>
              </w:rPr>
              <w:fldChar w:fldCharType="begin"/>
            </w:r>
            <w:r w:rsidR="00E33E52">
              <w:rPr>
                <w:noProof/>
                <w:webHidden/>
              </w:rPr>
              <w:instrText xml:space="preserve"> PAGEREF _Toc482683894 \h </w:instrText>
            </w:r>
            <w:r w:rsidR="00475782">
              <w:rPr>
                <w:noProof/>
                <w:webHidden/>
              </w:rPr>
            </w:r>
            <w:r w:rsidR="00475782">
              <w:rPr>
                <w:noProof/>
                <w:webHidden/>
              </w:rPr>
              <w:fldChar w:fldCharType="separate"/>
            </w:r>
            <w:r w:rsidR="00E33E52">
              <w:rPr>
                <w:noProof/>
                <w:webHidden/>
              </w:rPr>
              <w:t>11</w:t>
            </w:r>
            <w:r w:rsidR="00475782">
              <w:rPr>
                <w:noProof/>
                <w:webHidden/>
              </w:rPr>
              <w:fldChar w:fldCharType="end"/>
            </w:r>
          </w:hyperlink>
        </w:p>
        <w:p w:rsidR="00E33E52" w:rsidRDefault="00B20032">
          <w:pPr>
            <w:pStyle w:val="TOC2"/>
            <w:tabs>
              <w:tab w:val="right" w:leader="dot" w:pos="10026"/>
            </w:tabs>
            <w:rPr>
              <w:rFonts w:asciiTheme="minorHAnsi" w:eastAsiaTheme="minorEastAsia" w:hAnsiTheme="minorHAnsi" w:cstheme="minorBidi"/>
              <w:noProof/>
              <w:sz w:val="22"/>
              <w:lang w:eastAsia="en-GB"/>
            </w:rPr>
          </w:pPr>
          <w:hyperlink w:anchor="_Toc482683895" w:history="1">
            <w:r w:rsidR="00E33E52" w:rsidRPr="001B23C3">
              <w:rPr>
                <w:rStyle w:val="Hyperlink"/>
                <w:noProof/>
              </w:rPr>
              <w:t>Making plans to get support</w:t>
            </w:r>
            <w:r w:rsidR="00E33E52">
              <w:rPr>
                <w:noProof/>
                <w:webHidden/>
              </w:rPr>
              <w:tab/>
            </w:r>
            <w:r w:rsidR="00475782">
              <w:rPr>
                <w:noProof/>
                <w:webHidden/>
              </w:rPr>
              <w:fldChar w:fldCharType="begin"/>
            </w:r>
            <w:r w:rsidR="00E33E52">
              <w:rPr>
                <w:noProof/>
                <w:webHidden/>
              </w:rPr>
              <w:instrText xml:space="preserve"> PAGEREF _Toc482683895 \h </w:instrText>
            </w:r>
            <w:r w:rsidR="00475782">
              <w:rPr>
                <w:noProof/>
                <w:webHidden/>
              </w:rPr>
            </w:r>
            <w:r w:rsidR="00475782">
              <w:rPr>
                <w:noProof/>
                <w:webHidden/>
              </w:rPr>
              <w:fldChar w:fldCharType="separate"/>
            </w:r>
            <w:r w:rsidR="00E33E52">
              <w:rPr>
                <w:noProof/>
                <w:webHidden/>
              </w:rPr>
              <w:t>12</w:t>
            </w:r>
            <w:r w:rsidR="00475782">
              <w:rPr>
                <w:noProof/>
                <w:webHidden/>
              </w:rPr>
              <w:fldChar w:fldCharType="end"/>
            </w:r>
          </w:hyperlink>
        </w:p>
        <w:p w:rsidR="00E33E52" w:rsidRDefault="00B20032">
          <w:pPr>
            <w:pStyle w:val="TOC2"/>
            <w:tabs>
              <w:tab w:val="right" w:leader="dot" w:pos="10026"/>
            </w:tabs>
            <w:rPr>
              <w:rFonts w:asciiTheme="minorHAnsi" w:eastAsiaTheme="minorEastAsia" w:hAnsiTheme="minorHAnsi" w:cstheme="minorBidi"/>
              <w:noProof/>
              <w:sz w:val="22"/>
              <w:lang w:eastAsia="en-GB"/>
            </w:rPr>
          </w:pPr>
          <w:hyperlink w:anchor="_Toc482683896" w:history="1">
            <w:r w:rsidR="00E33E52" w:rsidRPr="001B23C3">
              <w:rPr>
                <w:rStyle w:val="Hyperlink"/>
                <w:noProof/>
              </w:rPr>
              <w:t>Have a go at the role</w:t>
            </w:r>
            <w:r w:rsidR="00E33E52">
              <w:rPr>
                <w:noProof/>
                <w:webHidden/>
              </w:rPr>
              <w:tab/>
            </w:r>
            <w:r w:rsidR="00475782">
              <w:rPr>
                <w:noProof/>
                <w:webHidden/>
              </w:rPr>
              <w:fldChar w:fldCharType="begin"/>
            </w:r>
            <w:r w:rsidR="00E33E52">
              <w:rPr>
                <w:noProof/>
                <w:webHidden/>
              </w:rPr>
              <w:instrText xml:space="preserve"> PAGEREF _Toc482683896 \h </w:instrText>
            </w:r>
            <w:r w:rsidR="00475782">
              <w:rPr>
                <w:noProof/>
                <w:webHidden/>
              </w:rPr>
            </w:r>
            <w:r w:rsidR="00475782">
              <w:rPr>
                <w:noProof/>
                <w:webHidden/>
              </w:rPr>
              <w:fldChar w:fldCharType="separate"/>
            </w:r>
            <w:r w:rsidR="00E33E52">
              <w:rPr>
                <w:noProof/>
                <w:webHidden/>
              </w:rPr>
              <w:t>12</w:t>
            </w:r>
            <w:r w:rsidR="00475782">
              <w:rPr>
                <w:noProof/>
                <w:webHidden/>
              </w:rPr>
              <w:fldChar w:fldCharType="end"/>
            </w:r>
          </w:hyperlink>
        </w:p>
        <w:p w:rsidR="00D41917" w:rsidRDefault="00475782">
          <w:r>
            <w:fldChar w:fldCharType="end"/>
          </w:r>
        </w:p>
      </w:sdtContent>
    </w:sdt>
    <w:p w:rsidR="00D14C19" w:rsidRDefault="00D14C19">
      <w:pPr>
        <w:rPr>
          <w:rFonts w:ascii="The Serif Black-" w:hAnsi="The Serif Black-" w:cs="Arial"/>
          <w:caps/>
          <w:color w:val="4D2177"/>
          <w:sz w:val="40"/>
        </w:rPr>
      </w:pPr>
      <w:r>
        <w:rPr>
          <w:rFonts w:ascii="The Serif Black-" w:hAnsi="The Serif Black-" w:cs="Arial"/>
          <w:caps/>
          <w:color w:val="4D2177"/>
          <w:sz w:val="40"/>
        </w:rPr>
        <w:br w:type="page"/>
      </w:r>
    </w:p>
    <w:p w:rsidR="00AA37E3" w:rsidRPr="00D41917" w:rsidRDefault="00AA37E3" w:rsidP="00D41917">
      <w:pPr>
        <w:pStyle w:val="Heading1"/>
      </w:pPr>
      <w:bookmarkStart w:id="0" w:name="_Toc482683875"/>
      <w:r w:rsidRPr="00D41917">
        <w:lastRenderedPageBreak/>
        <w:t>Introduction and Purpose</w:t>
      </w:r>
      <w:bookmarkEnd w:id="0"/>
    </w:p>
    <w:p w:rsidR="00AA37E3" w:rsidRPr="00CE3707" w:rsidRDefault="00AA37E3" w:rsidP="00AA37E3">
      <w:pPr>
        <w:rPr>
          <w:rFonts w:cs="Arial"/>
        </w:rPr>
      </w:pPr>
    </w:p>
    <w:p w:rsidR="00AA37E3" w:rsidRPr="00CE3707" w:rsidRDefault="00E876A9" w:rsidP="00AA37E3">
      <w:pPr>
        <w:rPr>
          <w:rFonts w:cs="Arial"/>
        </w:rPr>
      </w:pPr>
      <w:r>
        <w:rPr>
          <w:rFonts w:cs="Arial"/>
        </w:rPr>
        <w:t xml:space="preserve">This document is </w:t>
      </w:r>
      <w:r w:rsidR="00AA37E3" w:rsidRPr="00CE3707">
        <w:rPr>
          <w:rFonts w:cs="Arial"/>
        </w:rPr>
        <w:t>designed to give you a brief overview of scouting and provide a guide t</w:t>
      </w:r>
      <w:r w:rsidR="009456CE">
        <w:rPr>
          <w:rFonts w:cs="Arial"/>
        </w:rPr>
        <w:t>o your first few months in the m</w:t>
      </w:r>
      <w:r w:rsidR="00AA37E3" w:rsidRPr="00CE3707">
        <w:rPr>
          <w:rFonts w:cs="Arial"/>
        </w:rPr>
        <w:t>ovement. It will also give you an idea of the types of support available to you and will hopefully answer some of the many questions you are likely to have.</w:t>
      </w:r>
    </w:p>
    <w:p w:rsidR="00AA37E3" w:rsidRPr="00CE3707" w:rsidRDefault="00AA37E3" w:rsidP="00AA37E3">
      <w:pPr>
        <w:rPr>
          <w:rFonts w:cs="Arial"/>
        </w:rPr>
      </w:pPr>
    </w:p>
    <w:p w:rsidR="00AA37E3" w:rsidRPr="00CE3707" w:rsidRDefault="00AA37E3" w:rsidP="00AA37E3">
      <w:pPr>
        <w:rPr>
          <w:rFonts w:cs="Arial"/>
        </w:rPr>
      </w:pPr>
      <w:r w:rsidRPr="00CE3707">
        <w:rPr>
          <w:rFonts w:cs="Arial"/>
        </w:rPr>
        <w:t xml:space="preserve">If you </w:t>
      </w:r>
      <w:r w:rsidR="00E876A9">
        <w:rPr>
          <w:rFonts w:cs="Arial"/>
        </w:rPr>
        <w:t xml:space="preserve">ever </w:t>
      </w:r>
      <w:r w:rsidRPr="00CE3707">
        <w:rPr>
          <w:rFonts w:cs="Arial"/>
        </w:rPr>
        <w:t xml:space="preserve">have </w:t>
      </w:r>
      <w:r w:rsidR="00E876A9">
        <w:rPr>
          <w:rFonts w:cs="Arial"/>
        </w:rPr>
        <w:t>any</w:t>
      </w:r>
      <w:r w:rsidRPr="00CE3707">
        <w:rPr>
          <w:rFonts w:cs="Arial"/>
        </w:rPr>
        <w:t xml:space="preserve"> question</w:t>
      </w:r>
      <w:r w:rsidR="00E876A9">
        <w:rPr>
          <w:rFonts w:cs="Arial"/>
        </w:rPr>
        <w:t>s please ask</w:t>
      </w:r>
      <w:r w:rsidR="00D42E2D">
        <w:rPr>
          <w:rFonts w:cs="Arial"/>
        </w:rPr>
        <w:t xml:space="preserve">. Remember at all times we are part of a team, the others in it are our </w:t>
      </w:r>
      <w:r w:rsidR="009456CE">
        <w:rPr>
          <w:rFonts w:cs="Arial"/>
        </w:rPr>
        <w:t>best</w:t>
      </w:r>
      <w:r w:rsidR="00D42E2D">
        <w:rPr>
          <w:rFonts w:cs="Arial"/>
        </w:rPr>
        <w:t xml:space="preserve"> resource</w:t>
      </w:r>
      <w:r w:rsidR="009456CE">
        <w:rPr>
          <w:rFonts w:cs="Arial"/>
        </w:rPr>
        <w:t>,</w:t>
      </w:r>
      <w:r w:rsidR="00D42E2D">
        <w:rPr>
          <w:rFonts w:cs="Arial"/>
        </w:rPr>
        <w:t xml:space="preserve"> ask lots of questions</w:t>
      </w:r>
      <w:r w:rsidR="009456CE">
        <w:rPr>
          <w:rFonts w:cs="Arial"/>
        </w:rPr>
        <w:t>.</w:t>
      </w:r>
    </w:p>
    <w:p w:rsidR="00AA37E3" w:rsidRPr="00CE3707" w:rsidRDefault="00AA37E3" w:rsidP="00AA37E3">
      <w:pPr>
        <w:rPr>
          <w:rFonts w:cs="Arial"/>
        </w:rPr>
      </w:pPr>
    </w:p>
    <w:p w:rsidR="00AA37E3" w:rsidRPr="00CE3707" w:rsidRDefault="00AA37E3" w:rsidP="00AA37E3">
      <w:pPr>
        <w:rPr>
          <w:rFonts w:cs="Arial"/>
        </w:rPr>
      </w:pPr>
      <w:r w:rsidRPr="00CE3707">
        <w:rPr>
          <w:rFonts w:cs="Arial"/>
        </w:rPr>
        <w:t>We hope that after reading through this guide you will:</w:t>
      </w:r>
    </w:p>
    <w:p w:rsidR="00AA37E3" w:rsidRPr="00CE3707" w:rsidRDefault="00AA37E3" w:rsidP="00AA37E3">
      <w:pPr>
        <w:rPr>
          <w:rFonts w:cs="Arial"/>
        </w:rPr>
      </w:pPr>
    </w:p>
    <w:p w:rsidR="00AA37E3" w:rsidRPr="00E876A9" w:rsidRDefault="00E876A9" w:rsidP="00E876A9">
      <w:pPr>
        <w:pStyle w:val="ListParagraph"/>
        <w:numPr>
          <w:ilvl w:val="0"/>
          <w:numId w:val="15"/>
        </w:numPr>
        <w:rPr>
          <w:rFonts w:cs="Arial"/>
        </w:rPr>
      </w:pPr>
      <w:r w:rsidRPr="00E876A9">
        <w:rPr>
          <w:rFonts w:cs="Arial"/>
        </w:rPr>
        <w:t>F</w:t>
      </w:r>
      <w:r w:rsidR="00AA37E3" w:rsidRPr="00E876A9">
        <w:rPr>
          <w:rFonts w:cs="Arial"/>
        </w:rPr>
        <w:t>eel welcome and comfortable as a new member of Scouting</w:t>
      </w:r>
    </w:p>
    <w:p w:rsidR="00AA37E3" w:rsidRPr="00E876A9" w:rsidRDefault="00E876A9" w:rsidP="00E876A9">
      <w:pPr>
        <w:pStyle w:val="ListParagraph"/>
        <w:numPr>
          <w:ilvl w:val="0"/>
          <w:numId w:val="15"/>
        </w:numPr>
        <w:rPr>
          <w:rFonts w:cs="Arial"/>
        </w:rPr>
      </w:pPr>
      <w:r w:rsidRPr="00E876A9">
        <w:rPr>
          <w:rFonts w:cs="Arial"/>
        </w:rPr>
        <w:t>G</w:t>
      </w:r>
      <w:r w:rsidR="00AA37E3" w:rsidRPr="00E876A9">
        <w:rPr>
          <w:rFonts w:cs="Arial"/>
        </w:rPr>
        <w:t>et excited about our programme</w:t>
      </w:r>
    </w:p>
    <w:p w:rsidR="00AA37E3" w:rsidRPr="00E876A9" w:rsidRDefault="00AA37E3" w:rsidP="00E876A9">
      <w:pPr>
        <w:pStyle w:val="ListParagraph"/>
        <w:numPr>
          <w:ilvl w:val="0"/>
          <w:numId w:val="15"/>
        </w:numPr>
        <w:rPr>
          <w:rFonts w:cs="Arial"/>
        </w:rPr>
      </w:pPr>
      <w:r w:rsidRPr="00E876A9">
        <w:rPr>
          <w:rFonts w:cs="Arial"/>
        </w:rPr>
        <w:t>Start to learn more about Scouting or history and traditions</w:t>
      </w:r>
    </w:p>
    <w:p w:rsidR="00AA37E3" w:rsidRPr="00E876A9" w:rsidRDefault="00E876A9" w:rsidP="00E876A9">
      <w:pPr>
        <w:pStyle w:val="ListParagraph"/>
        <w:numPr>
          <w:ilvl w:val="0"/>
          <w:numId w:val="15"/>
        </w:numPr>
        <w:rPr>
          <w:rFonts w:cs="Arial"/>
        </w:rPr>
      </w:pPr>
      <w:r w:rsidRPr="00E876A9">
        <w:rPr>
          <w:rFonts w:cs="Arial"/>
        </w:rPr>
        <w:t>K</w:t>
      </w:r>
      <w:r w:rsidR="00AA37E3" w:rsidRPr="00E876A9">
        <w:rPr>
          <w:rFonts w:cs="Arial"/>
        </w:rPr>
        <w:t>now how to access training and other learning opportunities that will help you develop</w:t>
      </w:r>
    </w:p>
    <w:p w:rsidR="00AA37E3" w:rsidRPr="00E876A9" w:rsidRDefault="00E876A9" w:rsidP="00E876A9">
      <w:pPr>
        <w:pStyle w:val="ListParagraph"/>
        <w:numPr>
          <w:ilvl w:val="0"/>
          <w:numId w:val="15"/>
        </w:numPr>
        <w:rPr>
          <w:rFonts w:cs="Arial"/>
        </w:rPr>
      </w:pPr>
      <w:r w:rsidRPr="00E876A9">
        <w:rPr>
          <w:rFonts w:cs="Arial"/>
        </w:rPr>
        <w:t>K</w:t>
      </w:r>
      <w:r w:rsidR="00AA37E3" w:rsidRPr="00E876A9">
        <w:rPr>
          <w:rFonts w:cs="Arial"/>
        </w:rPr>
        <w:t>now about the many resources that can help you along your Scouting adventure.</w:t>
      </w:r>
    </w:p>
    <w:p w:rsidR="00AA37E3" w:rsidRPr="00CE3707" w:rsidRDefault="00AA37E3" w:rsidP="00AA37E3">
      <w:pPr>
        <w:rPr>
          <w:rFonts w:cs="Arial"/>
        </w:rPr>
      </w:pPr>
    </w:p>
    <w:p w:rsidR="00AA37E3" w:rsidRPr="00CE3707" w:rsidRDefault="00AA37E3" w:rsidP="00AA37E3">
      <w:pPr>
        <w:rPr>
          <w:rFonts w:cs="Arial"/>
        </w:rPr>
      </w:pPr>
      <w:r w:rsidRPr="00CE3707">
        <w:rPr>
          <w:rFonts w:cs="Arial"/>
        </w:rPr>
        <w:t>Scouting is growing! To fulfil our promise of providing ‘life changing adventure’ for</w:t>
      </w:r>
      <w:r w:rsidR="00E876A9">
        <w:rPr>
          <w:rFonts w:cs="Arial"/>
        </w:rPr>
        <w:t xml:space="preserve"> a whole new generation of young people</w:t>
      </w:r>
      <w:r w:rsidRPr="00CE3707">
        <w:rPr>
          <w:rFonts w:cs="Arial"/>
        </w:rPr>
        <w:t>, we need more volunteers than ever before. Our volunteers are talented, and they need to feel supported and know that they can add value from day one.</w:t>
      </w:r>
    </w:p>
    <w:p w:rsidR="00AA37E3" w:rsidRPr="00CE3707" w:rsidRDefault="00AA37E3" w:rsidP="00AA37E3">
      <w:pPr>
        <w:rPr>
          <w:rFonts w:cs="Arial"/>
        </w:rPr>
      </w:pPr>
    </w:p>
    <w:p w:rsidR="00AA37E3" w:rsidRDefault="00AA37E3" w:rsidP="00AA37E3">
      <w:pPr>
        <w:rPr>
          <w:rFonts w:cs="Arial"/>
        </w:rPr>
      </w:pPr>
      <w:r w:rsidRPr="00CE3707">
        <w:rPr>
          <w:rFonts w:cs="Arial"/>
        </w:rPr>
        <w:t>That’s why we</w:t>
      </w:r>
      <w:r w:rsidR="00D42E2D">
        <w:rPr>
          <w:rFonts w:cs="Arial"/>
        </w:rPr>
        <w:t xml:space="preserve"> want to </w:t>
      </w:r>
      <w:r w:rsidRPr="00CE3707">
        <w:rPr>
          <w:rFonts w:cs="Arial"/>
        </w:rPr>
        <w:t xml:space="preserve">ensure that our leaders, volunteer line managers and supporters have the knowledge, support, sense of commitment, and enthusiasm they need to thrive. </w:t>
      </w:r>
    </w:p>
    <w:p w:rsidR="00D42E2D" w:rsidRPr="00CE3707" w:rsidRDefault="00D42E2D" w:rsidP="00AA37E3">
      <w:pPr>
        <w:rPr>
          <w:rFonts w:cs="Arial"/>
        </w:rPr>
      </w:pPr>
    </w:p>
    <w:p w:rsidR="00AA37E3" w:rsidRPr="00CE3707" w:rsidRDefault="009456CE" w:rsidP="00AA37E3">
      <w:pPr>
        <w:rPr>
          <w:rFonts w:cs="Arial"/>
        </w:rPr>
      </w:pPr>
      <w:r>
        <w:rPr>
          <w:rFonts w:cs="Arial"/>
        </w:rPr>
        <w:t>In order to support</w:t>
      </w:r>
      <w:r w:rsidR="00AA37E3" w:rsidRPr="00CE3707">
        <w:rPr>
          <w:rFonts w:cs="Arial"/>
        </w:rPr>
        <w:t xml:space="preserve"> you in your role</w:t>
      </w:r>
      <w:r>
        <w:rPr>
          <w:rFonts w:cs="Arial"/>
        </w:rPr>
        <w:t xml:space="preserve"> you can expect</w:t>
      </w:r>
    </w:p>
    <w:p w:rsidR="00AA37E3" w:rsidRPr="00CE3707" w:rsidRDefault="00AA37E3" w:rsidP="00AA37E3">
      <w:pPr>
        <w:rPr>
          <w:rFonts w:cs="Arial"/>
        </w:rPr>
      </w:pPr>
    </w:p>
    <w:p w:rsidR="00AA37E3" w:rsidRPr="00D42E2D" w:rsidRDefault="00AA37E3" w:rsidP="00D42E2D">
      <w:pPr>
        <w:pStyle w:val="ListParagraph"/>
        <w:numPr>
          <w:ilvl w:val="0"/>
          <w:numId w:val="16"/>
        </w:numPr>
        <w:rPr>
          <w:rFonts w:cs="Arial"/>
        </w:rPr>
      </w:pPr>
      <w:r w:rsidRPr="00D42E2D">
        <w:rPr>
          <w:rFonts w:cs="Arial"/>
        </w:rPr>
        <w:t>Welcome and Induction</w:t>
      </w:r>
    </w:p>
    <w:p w:rsidR="00AA37E3" w:rsidRPr="00D42E2D" w:rsidRDefault="00AA37E3" w:rsidP="00D42E2D">
      <w:pPr>
        <w:pStyle w:val="ListParagraph"/>
        <w:numPr>
          <w:ilvl w:val="0"/>
          <w:numId w:val="16"/>
        </w:numPr>
        <w:rPr>
          <w:rFonts w:cs="Arial"/>
        </w:rPr>
      </w:pPr>
      <w:r w:rsidRPr="00D42E2D">
        <w:rPr>
          <w:rFonts w:cs="Arial"/>
        </w:rPr>
        <w:t>Adult Training</w:t>
      </w:r>
    </w:p>
    <w:p w:rsidR="00AA37E3" w:rsidRPr="00D42E2D" w:rsidRDefault="00AA37E3" w:rsidP="00D42E2D">
      <w:pPr>
        <w:pStyle w:val="ListParagraph"/>
        <w:numPr>
          <w:ilvl w:val="0"/>
          <w:numId w:val="16"/>
        </w:numPr>
        <w:rPr>
          <w:rFonts w:cs="Arial"/>
        </w:rPr>
      </w:pPr>
      <w:r w:rsidRPr="00D42E2D">
        <w:rPr>
          <w:rFonts w:cs="Arial"/>
        </w:rPr>
        <w:t>Tools and Resources</w:t>
      </w:r>
    </w:p>
    <w:p w:rsidR="00AA37E3" w:rsidRPr="00D42E2D" w:rsidRDefault="00AA37E3" w:rsidP="00D42E2D">
      <w:pPr>
        <w:pStyle w:val="ListParagraph"/>
        <w:numPr>
          <w:ilvl w:val="0"/>
          <w:numId w:val="16"/>
        </w:numPr>
        <w:rPr>
          <w:rFonts w:cs="Arial"/>
        </w:rPr>
      </w:pPr>
      <w:r w:rsidRPr="00D42E2D">
        <w:rPr>
          <w:rFonts w:cs="Arial"/>
        </w:rPr>
        <w:t>Ongoing Support</w:t>
      </w:r>
    </w:p>
    <w:p w:rsidR="00AA37E3" w:rsidRPr="00D42E2D" w:rsidRDefault="00AA37E3" w:rsidP="00D42E2D">
      <w:pPr>
        <w:pStyle w:val="ListParagraph"/>
        <w:numPr>
          <w:ilvl w:val="0"/>
          <w:numId w:val="16"/>
        </w:numPr>
        <w:rPr>
          <w:rFonts w:cs="Arial"/>
        </w:rPr>
      </w:pPr>
      <w:r w:rsidRPr="00D42E2D">
        <w:rPr>
          <w:rFonts w:cs="Arial"/>
        </w:rPr>
        <w:t>Recognition and Review</w:t>
      </w:r>
    </w:p>
    <w:p w:rsidR="00AA37E3" w:rsidRPr="00CE3707" w:rsidRDefault="00AA37E3" w:rsidP="00AA37E3">
      <w:pPr>
        <w:rPr>
          <w:rFonts w:cs="Arial"/>
        </w:rPr>
      </w:pPr>
    </w:p>
    <w:p w:rsidR="00AA37E3" w:rsidRPr="005E23F8" w:rsidRDefault="00AA37E3" w:rsidP="00D41917">
      <w:pPr>
        <w:pStyle w:val="Heading1"/>
      </w:pPr>
      <w:bookmarkStart w:id="1" w:name="_Toc482683876"/>
      <w:r w:rsidRPr="005E23F8">
        <w:t>What is Scouting?</w:t>
      </w:r>
      <w:bookmarkEnd w:id="1"/>
    </w:p>
    <w:p w:rsidR="00AA37E3" w:rsidRPr="00CE3707" w:rsidRDefault="00AA37E3" w:rsidP="00AA37E3">
      <w:pPr>
        <w:rPr>
          <w:rFonts w:cs="Arial"/>
        </w:rPr>
      </w:pPr>
    </w:p>
    <w:p w:rsidR="00AA37E3" w:rsidRPr="00CE3707" w:rsidRDefault="00AA37E3" w:rsidP="00AA37E3">
      <w:pPr>
        <w:rPr>
          <w:rFonts w:cs="Arial"/>
        </w:rPr>
      </w:pPr>
      <w:r w:rsidRPr="00CE3707">
        <w:rPr>
          <w:rFonts w:cs="Arial"/>
        </w:rPr>
        <w:t xml:space="preserve">Adventure is at the core of Scouting. Through adventure we challenge individuals so that they learn and experience new things that will enrich their lives. When a Beaver Scout wakes up the morning after a </w:t>
      </w:r>
      <w:r w:rsidR="00FD27BF">
        <w:rPr>
          <w:rFonts w:cs="Arial"/>
        </w:rPr>
        <w:t>s</w:t>
      </w:r>
      <w:r w:rsidRPr="00CE3707">
        <w:rPr>
          <w:rFonts w:cs="Arial"/>
        </w:rPr>
        <w:t>leepover, or a Cub Scout has confronted their fear of heights, or a young Scout leads a hike, that is adventure.</w:t>
      </w:r>
    </w:p>
    <w:p w:rsidR="00AA37E3" w:rsidRPr="00CE3707" w:rsidRDefault="00AA37E3" w:rsidP="00AA37E3">
      <w:pPr>
        <w:rPr>
          <w:rFonts w:cs="Arial"/>
        </w:rPr>
      </w:pPr>
    </w:p>
    <w:p w:rsidR="00AA37E3" w:rsidRPr="00CE3707" w:rsidRDefault="00AA37E3" w:rsidP="00AA37E3">
      <w:pPr>
        <w:rPr>
          <w:rFonts w:cs="Arial"/>
        </w:rPr>
      </w:pPr>
      <w:r w:rsidRPr="00CE3707">
        <w:rPr>
          <w:rFonts w:cs="Arial"/>
        </w:rPr>
        <w:t>Along the way</w:t>
      </w:r>
      <w:r w:rsidR="00FD27BF">
        <w:rPr>
          <w:rFonts w:cs="Arial"/>
        </w:rPr>
        <w:t xml:space="preserve"> there is great fun to be had, </w:t>
      </w:r>
      <w:r w:rsidRPr="00CE3707">
        <w:rPr>
          <w:rFonts w:cs="Arial"/>
        </w:rPr>
        <w:t xml:space="preserve">and badges to earn. Scouting uses badges to recognise a wide range of interests and skills and, more often than not, the badges reflect the effort </w:t>
      </w:r>
      <w:r w:rsidR="00FD27BF">
        <w:rPr>
          <w:rFonts w:cs="Arial"/>
        </w:rPr>
        <w:t xml:space="preserve">a young person has put in </w:t>
      </w:r>
      <w:r w:rsidRPr="00CE3707">
        <w:rPr>
          <w:rFonts w:cs="Arial"/>
        </w:rPr>
        <w:t>rather than what has been achieved.</w:t>
      </w:r>
    </w:p>
    <w:p w:rsidR="00AA37E3" w:rsidRPr="00CE3707" w:rsidRDefault="00AA37E3" w:rsidP="00AA37E3">
      <w:pPr>
        <w:rPr>
          <w:rFonts w:cs="Arial"/>
        </w:rPr>
      </w:pPr>
    </w:p>
    <w:p w:rsidR="00AA37E3" w:rsidRPr="00CE3707" w:rsidRDefault="00AA37E3" w:rsidP="00AA37E3">
      <w:pPr>
        <w:rPr>
          <w:rFonts w:cs="Arial"/>
        </w:rPr>
      </w:pPr>
      <w:r w:rsidRPr="00CE3707">
        <w:rPr>
          <w:rFonts w:cs="Arial"/>
        </w:rPr>
        <w:t xml:space="preserve">All this is part of what we call a Balanced Programme. This helps young people to learn about their community and the wider world, improve their fitness and health and develop their creative talents. It encourages them to enjoy adventure in the outdoors and develop their beliefs and attitudes against the backdrop of the Scout Law and Promise. For more information on the Programme, visit </w:t>
      </w:r>
      <w:hyperlink r:id="rId8" w:history="1">
        <w:r w:rsidR="00D42E2D" w:rsidRPr="00AF31B7">
          <w:rPr>
            <w:rStyle w:val="Hyperlink"/>
            <w:rFonts w:cs="Arial"/>
          </w:rPr>
          <w:t>http://scouts.org.uk/home/</w:t>
        </w:r>
      </w:hyperlink>
      <w:r w:rsidR="00D42E2D">
        <w:rPr>
          <w:rFonts w:cs="Arial"/>
        </w:rPr>
        <w:t xml:space="preserve"> </w:t>
      </w:r>
    </w:p>
    <w:p w:rsidR="00AA37E3" w:rsidRPr="00CE3707" w:rsidRDefault="00AA37E3" w:rsidP="00AA37E3">
      <w:pPr>
        <w:rPr>
          <w:rFonts w:cs="Arial"/>
        </w:rPr>
      </w:pPr>
    </w:p>
    <w:p w:rsidR="00AA37E3" w:rsidRPr="00CE3707" w:rsidRDefault="00AA37E3" w:rsidP="00AA37E3">
      <w:pPr>
        <w:rPr>
          <w:rFonts w:cs="Arial"/>
        </w:rPr>
      </w:pPr>
      <w:r w:rsidRPr="00CE3707">
        <w:rPr>
          <w:rFonts w:cs="Arial"/>
        </w:rPr>
        <w:t>Being involved is exciting and through the everyday adventure of scouting, young people and adult volunteers regularly experience new challenges that enrich their lives. Scouting offers a diverse range of activities and opportunities that challenge young people to be the best they can be physically, emotionally, spiritually and morally. It is this that makes scouting unique.</w:t>
      </w:r>
    </w:p>
    <w:p w:rsidR="00D42E2D" w:rsidRDefault="00D42E2D" w:rsidP="00AA37E3">
      <w:pPr>
        <w:rPr>
          <w:rFonts w:cs="Arial"/>
        </w:rPr>
      </w:pPr>
    </w:p>
    <w:p w:rsidR="009456CE" w:rsidRDefault="009456CE">
      <w:pPr>
        <w:rPr>
          <w:rFonts w:ascii="The Serif Black-" w:hAnsi="The Serif Black-" w:cs="Arial"/>
          <w:caps/>
          <w:color w:val="4D2177"/>
          <w:sz w:val="40"/>
        </w:rPr>
      </w:pPr>
      <w:r>
        <w:rPr>
          <w:rFonts w:ascii="The Serif Black-" w:hAnsi="The Serif Black-" w:cs="Arial"/>
          <w:caps/>
          <w:color w:val="4D2177"/>
          <w:sz w:val="40"/>
        </w:rPr>
        <w:br w:type="page"/>
      </w:r>
    </w:p>
    <w:p w:rsidR="00AA37E3" w:rsidRPr="005E23F8" w:rsidRDefault="005E23F8" w:rsidP="00D41917">
      <w:pPr>
        <w:pStyle w:val="Heading1"/>
      </w:pPr>
      <w:bookmarkStart w:id="2" w:name="_Toc482683877"/>
      <w:r w:rsidRPr="005E23F8">
        <w:lastRenderedPageBreak/>
        <w:t>Our Group</w:t>
      </w:r>
      <w:bookmarkEnd w:id="2"/>
    </w:p>
    <w:p w:rsidR="00AA37E3" w:rsidRPr="00CE3707" w:rsidRDefault="00AA37E3" w:rsidP="00AA37E3">
      <w:pPr>
        <w:rPr>
          <w:rFonts w:cs="Arial"/>
        </w:rPr>
      </w:pPr>
    </w:p>
    <w:p w:rsidR="003B058E" w:rsidRDefault="00710A5C" w:rsidP="002A6B62">
      <w:pPr>
        <w:rPr>
          <w:rFonts w:cs="Arial"/>
        </w:rPr>
      </w:pPr>
      <w:r w:rsidRPr="00710A5C">
        <w:rPr>
          <w:rFonts w:cs="Arial"/>
          <w:b/>
        </w:rPr>
        <w:t>INSERT GROUP NAME</w:t>
      </w:r>
      <w:r w:rsidR="005E23F8">
        <w:rPr>
          <w:rFonts w:cs="Arial"/>
        </w:rPr>
        <w:t xml:space="preserve"> currently has about </w:t>
      </w:r>
      <w:r>
        <w:rPr>
          <w:rFonts w:cs="Arial"/>
        </w:rPr>
        <w:t>??</w:t>
      </w:r>
      <w:r w:rsidR="005E23F8">
        <w:rPr>
          <w:rFonts w:cs="Arial"/>
        </w:rPr>
        <w:t xml:space="preserve"> young people as members </w:t>
      </w:r>
      <w:proofErr w:type="gramStart"/>
      <w:r w:rsidR="005E23F8">
        <w:rPr>
          <w:rFonts w:cs="Arial"/>
        </w:rPr>
        <w:t xml:space="preserve">with </w:t>
      </w:r>
      <w:r>
        <w:rPr>
          <w:rFonts w:cs="Arial"/>
        </w:rPr>
        <w:t>??</w:t>
      </w:r>
      <w:proofErr w:type="gramEnd"/>
      <w:r w:rsidR="005E23F8">
        <w:rPr>
          <w:rFonts w:cs="Arial"/>
        </w:rPr>
        <w:t xml:space="preserve"> Leaders and an Executive Group of </w:t>
      </w:r>
      <w:r>
        <w:rPr>
          <w:rFonts w:cs="Arial"/>
        </w:rPr>
        <w:t>??</w:t>
      </w:r>
      <w:r w:rsidR="005E23F8">
        <w:rPr>
          <w:rFonts w:cs="Arial"/>
        </w:rPr>
        <w:t xml:space="preserve"> volunteers.</w:t>
      </w:r>
      <w:r w:rsidR="002A6B62">
        <w:rPr>
          <w:rFonts w:cs="Arial"/>
        </w:rPr>
        <w:t xml:space="preserve"> </w:t>
      </w:r>
    </w:p>
    <w:p w:rsidR="003B058E" w:rsidRDefault="003B058E" w:rsidP="002A6B62">
      <w:pPr>
        <w:rPr>
          <w:rFonts w:cs="Arial"/>
        </w:rPr>
      </w:pPr>
    </w:p>
    <w:p w:rsidR="00AA37E3" w:rsidRDefault="002A6B62" w:rsidP="002A6B62">
      <w:pPr>
        <w:rPr>
          <w:rFonts w:cs="Arial"/>
        </w:rPr>
      </w:pPr>
      <w:r>
        <w:rPr>
          <w:rFonts w:cs="Arial"/>
        </w:rPr>
        <w:t xml:space="preserve">The group is overseen the </w:t>
      </w:r>
      <w:r w:rsidR="003B058E">
        <w:rPr>
          <w:rFonts w:cs="Arial"/>
        </w:rPr>
        <w:t>Group Scout Leader who is the line manager and responsible for the overall running of the group.</w:t>
      </w:r>
    </w:p>
    <w:p w:rsidR="0089695C" w:rsidRDefault="0089695C" w:rsidP="002A6B62">
      <w:pPr>
        <w:rPr>
          <w:rFonts w:cs="Arial"/>
        </w:rPr>
      </w:pPr>
    </w:p>
    <w:p w:rsidR="0089695C" w:rsidRDefault="0089695C" w:rsidP="002A6B62">
      <w:pPr>
        <w:rPr>
          <w:rFonts w:cs="Arial"/>
        </w:rPr>
      </w:pPr>
      <w:r>
        <w:rPr>
          <w:rFonts w:cs="Arial"/>
        </w:rPr>
        <w:t xml:space="preserve">Each section is overseen by the Section Leader who is supported by a team of Assistant Leaders. </w:t>
      </w:r>
    </w:p>
    <w:p w:rsidR="0089695C" w:rsidRDefault="0089695C" w:rsidP="002A6B62">
      <w:pPr>
        <w:rPr>
          <w:rFonts w:cs="Arial"/>
        </w:rPr>
      </w:pPr>
    </w:p>
    <w:p w:rsidR="0089695C" w:rsidRDefault="0089695C" w:rsidP="002A6B62">
      <w:pPr>
        <w:rPr>
          <w:rFonts w:cs="Arial"/>
        </w:rPr>
      </w:pPr>
      <w:r>
        <w:rPr>
          <w:rFonts w:cs="Arial"/>
        </w:rPr>
        <w:t>Adults can also take on the role of Occasional Helper who whilst not covered to run sessions on their own can assist the Leaders at camps/days out and section meetings.</w:t>
      </w:r>
    </w:p>
    <w:p w:rsidR="0089695C" w:rsidRDefault="0089695C" w:rsidP="002A6B62">
      <w:pPr>
        <w:rPr>
          <w:rFonts w:cs="Arial"/>
        </w:rPr>
      </w:pPr>
    </w:p>
    <w:p w:rsidR="0089695C" w:rsidRPr="00D41917" w:rsidRDefault="009E70A2" w:rsidP="00D41917">
      <w:pPr>
        <w:pStyle w:val="Heading2"/>
      </w:pPr>
      <w:bookmarkStart w:id="3" w:name="_Toc482683878"/>
      <w:r w:rsidRPr="00D41917">
        <w:t>The Group Executive Committee</w:t>
      </w:r>
      <w:bookmarkEnd w:id="3"/>
    </w:p>
    <w:p w:rsidR="0089695C" w:rsidRDefault="0089695C" w:rsidP="002A6B62">
      <w:pPr>
        <w:rPr>
          <w:rFonts w:cs="Arial"/>
        </w:rPr>
      </w:pPr>
    </w:p>
    <w:p w:rsidR="0089695C" w:rsidRDefault="0089695C" w:rsidP="009E70A2">
      <w:pPr>
        <w:rPr>
          <w:rFonts w:cs="Arial"/>
        </w:rPr>
      </w:pPr>
      <w:r>
        <w:rPr>
          <w:rFonts w:cs="Arial"/>
        </w:rPr>
        <w:t>This group meets 4/6 times a year to oversee the running of the group. They are headed up by the Group Chairman supported by Group Secretary and Treasurer, along with the other members of the committee.</w:t>
      </w:r>
      <w:r w:rsidR="009E70A2">
        <w:rPr>
          <w:rFonts w:cs="Arial"/>
        </w:rPr>
        <w:t xml:space="preserve"> </w:t>
      </w:r>
      <w:r w:rsidR="009E70A2" w:rsidRPr="009E70A2">
        <w:rPr>
          <w:rFonts w:cs="Arial"/>
        </w:rPr>
        <w:t>The Group Executive Committee plays a vital role</w:t>
      </w:r>
      <w:r w:rsidR="009E70A2">
        <w:rPr>
          <w:rFonts w:cs="Arial"/>
        </w:rPr>
        <w:t xml:space="preserve"> </w:t>
      </w:r>
      <w:r w:rsidR="009E70A2" w:rsidRPr="009E70A2">
        <w:rPr>
          <w:rFonts w:cs="Arial"/>
        </w:rPr>
        <w:t>in the running of a Scout Group. Executive</w:t>
      </w:r>
      <w:r w:rsidR="009E70A2">
        <w:rPr>
          <w:rFonts w:cs="Arial"/>
        </w:rPr>
        <w:t xml:space="preserve"> </w:t>
      </w:r>
      <w:r w:rsidR="009E70A2" w:rsidRPr="009E70A2">
        <w:rPr>
          <w:rFonts w:cs="Arial"/>
        </w:rPr>
        <w:t>Committees make decisions and carry out</w:t>
      </w:r>
      <w:r w:rsidR="009E70A2">
        <w:rPr>
          <w:rFonts w:cs="Arial"/>
        </w:rPr>
        <w:t xml:space="preserve"> </w:t>
      </w:r>
      <w:r w:rsidR="009E70A2" w:rsidRPr="009E70A2">
        <w:rPr>
          <w:rFonts w:cs="Arial"/>
        </w:rPr>
        <w:t>administrative tasks to ensure that the best quality</w:t>
      </w:r>
      <w:r w:rsidR="009E70A2">
        <w:rPr>
          <w:rFonts w:cs="Arial"/>
        </w:rPr>
        <w:t xml:space="preserve"> </w:t>
      </w:r>
      <w:r w:rsidR="009E70A2" w:rsidRPr="009E70A2">
        <w:rPr>
          <w:rFonts w:cs="Arial"/>
        </w:rPr>
        <w:t>Scouting can be delivered to young people in the</w:t>
      </w:r>
      <w:r w:rsidR="009E70A2">
        <w:rPr>
          <w:rFonts w:cs="Arial"/>
        </w:rPr>
        <w:t xml:space="preserve"> </w:t>
      </w:r>
      <w:r w:rsidR="009E70A2" w:rsidRPr="009E70A2">
        <w:rPr>
          <w:rFonts w:cs="Arial"/>
        </w:rPr>
        <w:t>Group.</w:t>
      </w:r>
    </w:p>
    <w:p w:rsidR="009E70A2" w:rsidRDefault="009E70A2" w:rsidP="009E70A2">
      <w:pPr>
        <w:rPr>
          <w:rFonts w:cs="Arial"/>
        </w:rPr>
      </w:pPr>
    </w:p>
    <w:p w:rsidR="009E70A2" w:rsidRDefault="009E70A2" w:rsidP="009E70A2">
      <w:pPr>
        <w:rPr>
          <w:rFonts w:cs="Arial"/>
        </w:rPr>
      </w:pPr>
      <w:r>
        <w:rPr>
          <w:rFonts w:cs="Arial"/>
        </w:rPr>
        <w:t>They are there to do the following</w:t>
      </w:r>
    </w:p>
    <w:p w:rsidR="009E70A2" w:rsidRDefault="009E70A2" w:rsidP="009E70A2">
      <w:pPr>
        <w:rPr>
          <w:rFonts w:cs="Arial"/>
        </w:rPr>
      </w:pPr>
    </w:p>
    <w:p w:rsidR="009E70A2" w:rsidRPr="009E70A2" w:rsidRDefault="009E70A2" w:rsidP="009E70A2">
      <w:pPr>
        <w:pStyle w:val="ListParagraph"/>
        <w:numPr>
          <w:ilvl w:val="0"/>
          <w:numId w:val="24"/>
        </w:numPr>
        <w:rPr>
          <w:rFonts w:cs="Arial"/>
        </w:rPr>
      </w:pPr>
      <w:r w:rsidRPr="009E70A2">
        <w:rPr>
          <w:rFonts w:cs="Arial"/>
        </w:rPr>
        <w:t>Comply with the Policy, Organisation and Rules of The Scout Association.</w:t>
      </w:r>
    </w:p>
    <w:p w:rsidR="009E70A2" w:rsidRPr="009E70A2" w:rsidRDefault="009E70A2" w:rsidP="009E70A2">
      <w:pPr>
        <w:pStyle w:val="ListParagraph"/>
        <w:numPr>
          <w:ilvl w:val="0"/>
          <w:numId w:val="24"/>
        </w:numPr>
        <w:rPr>
          <w:rFonts w:cs="Arial"/>
        </w:rPr>
      </w:pPr>
      <w:r w:rsidRPr="009E70A2">
        <w:rPr>
          <w:rFonts w:cs="Arial"/>
        </w:rPr>
        <w:t xml:space="preserve">Protect and maintain any property and equipment owned by and/or used by the Group </w:t>
      </w:r>
    </w:p>
    <w:p w:rsidR="009E70A2" w:rsidRPr="009E70A2" w:rsidRDefault="009E70A2" w:rsidP="009E70A2">
      <w:pPr>
        <w:pStyle w:val="ListParagraph"/>
        <w:numPr>
          <w:ilvl w:val="0"/>
          <w:numId w:val="24"/>
        </w:numPr>
        <w:rPr>
          <w:rFonts w:cs="Arial"/>
        </w:rPr>
      </w:pPr>
      <w:r w:rsidRPr="009E70A2">
        <w:rPr>
          <w:rFonts w:cs="Arial"/>
        </w:rPr>
        <w:t>Manage the Group finances.</w:t>
      </w:r>
    </w:p>
    <w:p w:rsidR="009E70A2" w:rsidRPr="009E70A2" w:rsidRDefault="009E70A2" w:rsidP="009E70A2">
      <w:pPr>
        <w:pStyle w:val="ListParagraph"/>
        <w:numPr>
          <w:ilvl w:val="0"/>
          <w:numId w:val="24"/>
        </w:numPr>
        <w:rPr>
          <w:rFonts w:cs="Arial"/>
        </w:rPr>
      </w:pPr>
      <w:r w:rsidRPr="009E70A2">
        <w:rPr>
          <w:rFonts w:cs="Arial"/>
        </w:rPr>
        <w:t>Provide insurance for people, property and equipment.</w:t>
      </w:r>
    </w:p>
    <w:p w:rsidR="009E70A2" w:rsidRPr="009E70A2" w:rsidRDefault="009E70A2" w:rsidP="009E70A2">
      <w:pPr>
        <w:pStyle w:val="ListParagraph"/>
        <w:numPr>
          <w:ilvl w:val="0"/>
          <w:numId w:val="24"/>
        </w:numPr>
        <w:rPr>
          <w:rFonts w:cs="Arial"/>
        </w:rPr>
      </w:pPr>
      <w:r w:rsidRPr="009E70A2">
        <w:rPr>
          <w:rFonts w:cs="Arial"/>
        </w:rPr>
        <w:t>Provide sufficient resources for Scouting to operate. This includes, but is not limited to, supporting recruitment, other adult support, and fundraising activities.</w:t>
      </w:r>
    </w:p>
    <w:p w:rsidR="009E70A2" w:rsidRPr="009E70A2" w:rsidRDefault="009E70A2" w:rsidP="009E70A2">
      <w:pPr>
        <w:pStyle w:val="ListParagraph"/>
        <w:numPr>
          <w:ilvl w:val="0"/>
          <w:numId w:val="24"/>
        </w:numPr>
        <w:rPr>
          <w:rFonts w:cs="Arial"/>
        </w:rPr>
      </w:pPr>
      <w:r w:rsidRPr="009E70A2">
        <w:rPr>
          <w:rFonts w:cs="Arial"/>
        </w:rPr>
        <w:t>Promote and support the development of Scouting in the local area.</w:t>
      </w:r>
    </w:p>
    <w:p w:rsidR="009E70A2" w:rsidRPr="009E70A2" w:rsidRDefault="009E70A2" w:rsidP="009E70A2">
      <w:pPr>
        <w:pStyle w:val="ListParagraph"/>
        <w:numPr>
          <w:ilvl w:val="0"/>
          <w:numId w:val="24"/>
        </w:numPr>
        <w:rPr>
          <w:rFonts w:cs="Arial"/>
        </w:rPr>
      </w:pPr>
      <w:r w:rsidRPr="009E70A2">
        <w:rPr>
          <w:rFonts w:cs="Arial"/>
        </w:rPr>
        <w:t>Manage and implement the Safety Policy locally</w:t>
      </w:r>
    </w:p>
    <w:p w:rsidR="0089695C" w:rsidRPr="009E70A2" w:rsidRDefault="009E70A2" w:rsidP="009E70A2">
      <w:pPr>
        <w:pStyle w:val="ListParagraph"/>
        <w:numPr>
          <w:ilvl w:val="0"/>
          <w:numId w:val="24"/>
        </w:numPr>
        <w:rPr>
          <w:rFonts w:cs="Arial"/>
        </w:rPr>
      </w:pPr>
      <w:r w:rsidRPr="009E70A2">
        <w:rPr>
          <w:rFonts w:cs="Arial"/>
        </w:rPr>
        <w:t>Ensure that a positive image of Scouting exists in the local community</w:t>
      </w:r>
    </w:p>
    <w:p w:rsidR="009456CE" w:rsidRDefault="009E70A2" w:rsidP="00AA37E3">
      <w:pPr>
        <w:rPr>
          <w:rFonts w:cs="Arial"/>
        </w:rPr>
      </w:pPr>
      <w:r>
        <w:rPr>
          <w:rFonts w:cs="Arial"/>
          <w:noProof/>
          <w:lang w:eastAsia="en-GB"/>
        </w:rPr>
        <w:lastRenderedPageBreak/>
        <w:drawing>
          <wp:anchor distT="0" distB="0" distL="114300" distR="114300" simplePos="0" relativeHeight="251662336" behindDoc="0" locked="0" layoutInCell="1" allowOverlap="1">
            <wp:simplePos x="0" y="0"/>
            <wp:positionH relativeFrom="column">
              <wp:posOffset>518160</wp:posOffset>
            </wp:positionH>
            <wp:positionV relativeFrom="paragraph">
              <wp:posOffset>167005</wp:posOffset>
            </wp:positionV>
            <wp:extent cx="5560695" cy="3790950"/>
            <wp:effectExtent l="19050" t="0" r="1905" b="0"/>
            <wp:wrapTopAndBottom/>
            <wp:docPr id="3" name="Picture 1" descr="http://www.bristol227th.moonfruit.com/communities/1/004/009/001/501/images/4556773209_525x4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ristol227th.moonfruit.com/communities/1/004/009/001/501/images/4556773209_525x409.jpg"/>
                    <pic:cNvPicPr>
                      <a:picLocks noChangeAspect="1" noChangeArrowheads="1"/>
                    </pic:cNvPicPr>
                  </pic:nvPicPr>
                  <pic:blipFill>
                    <a:blip r:embed="rId9" cstate="print"/>
                    <a:stretch>
                      <a:fillRect/>
                    </a:stretch>
                  </pic:blipFill>
                  <pic:spPr bwMode="auto">
                    <a:xfrm>
                      <a:off x="0" y="0"/>
                      <a:ext cx="5560695" cy="3790950"/>
                    </a:xfrm>
                    <a:prstGeom prst="rect">
                      <a:avLst/>
                    </a:prstGeom>
                    <a:noFill/>
                    <a:ln w="9525">
                      <a:noFill/>
                      <a:miter lim="800000"/>
                      <a:headEnd/>
                      <a:tailEnd/>
                    </a:ln>
                  </pic:spPr>
                </pic:pic>
              </a:graphicData>
            </a:graphic>
          </wp:anchor>
        </w:drawing>
      </w:r>
    </w:p>
    <w:p w:rsidR="00D41917" w:rsidRDefault="00D41917" w:rsidP="00D41917">
      <w:pPr>
        <w:pStyle w:val="Heading2"/>
      </w:pPr>
      <w:bookmarkStart w:id="4" w:name="_Toc482683879"/>
      <w:r>
        <w:t>District/County</w:t>
      </w:r>
      <w:bookmarkEnd w:id="4"/>
    </w:p>
    <w:p w:rsidR="00D41917" w:rsidRDefault="00D41917" w:rsidP="00D41917">
      <w:pPr>
        <w:pStyle w:val="BodyText"/>
      </w:pPr>
    </w:p>
    <w:p w:rsidR="003227C5" w:rsidRPr="00D41917" w:rsidRDefault="00D41917" w:rsidP="00D41917">
      <w:pPr>
        <w:pStyle w:val="BodyText"/>
      </w:pPr>
      <w:r>
        <w:t xml:space="preserve">Scouting is </w:t>
      </w:r>
      <w:r w:rsidR="003227C5">
        <w:t xml:space="preserve">divided up into counties </w:t>
      </w:r>
      <w:r>
        <w:t xml:space="preserve">and </w:t>
      </w:r>
      <w:r w:rsidR="003227C5">
        <w:t xml:space="preserve">then Districts. We are part of the </w:t>
      </w:r>
      <w:r w:rsidR="00710A5C" w:rsidRPr="00710A5C">
        <w:rPr>
          <w:b/>
        </w:rPr>
        <w:t xml:space="preserve">INSERT </w:t>
      </w:r>
      <w:r w:rsidR="00710A5C">
        <w:rPr>
          <w:b/>
        </w:rPr>
        <w:t>DISTRICT</w:t>
      </w:r>
      <w:r w:rsidR="003227C5">
        <w:t xml:space="preserve"> in </w:t>
      </w:r>
      <w:r w:rsidR="00710A5C" w:rsidRPr="00710A5C">
        <w:rPr>
          <w:b/>
        </w:rPr>
        <w:t xml:space="preserve">INSERT </w:t>
      </w:r>
      <w:r w:rsidR="00710A5C">
        <w:rPr>
          <w:b/>
        </w:rPr>
        <w:t>COUNTY</w:t>
      </w:r>
      <w:r w:rsidR="003227C5">
        <w:t>. The District and County have volunteers who are there to support and help us in what we do. They also both run camps and activity days that we try to attend.</w:t>
      </w:r>
    </w:p>
    <w:p w:rsidR="00E30210" w:rsidRPr="0089695C" w:rsidRDefault="008D61A2" w:rsidP="00D41917">
      <w:pPr>
        <w:pStyle w:val="Heading2"/>
      </w:pPr>
      <w:bookmarkStart w:id="5" w:name="_Toc482683880"/>
      <w:r>
        <w:t>Sections</w:t>
      </w:r>
      <w:bookmarkEnd w:id="5"/>
    </w:p>
    <w:p w:rsidR="00E30210" w:rsidRDefault="00E30210" w:rsidP="00AA37E3">
      <w:pPr>
        <w:rPr>
          <w:rFonts w:cs="Arial"/>
        </w:rPr>
      </w:pPr>
    </w:p>
    <w:p w:rsidR="00E30210" w:rsidRDefault="00E30210" w:rsidP="00AA37E3">
      <w:pPr>
        <w:rPr>
          <w:rFonts w:cs="Arial"/>
        </w:rPr>
      </w:pPr>
    </w:p>
    <w:p w:rsidR="009E70A2" w:rsidRDefault="009E70A2" w:rsidP="00AA37E3">
      <w:pPr>
        <w:rPr>
          <w:rFonts w:cs="Arial"/>
        </w:rPr>
      </w:pPr>
    </w:p>
    <w:tbl>
      <w:tblPr>
        <w:tblStyle w:val="TableGrid"/>
        <w:tblW w:w="6345" w:type="dxa"/>
        <w:tblLook w:val="04A0" w:firstRow="1" w:lastRow="0" w:firstColumn="1" w:lastColumn="0" w:noHBand="0" w:noVBand="1"/>
      </w:tblPr>
      <w:tblGrid>
        <w:gridCol w:w="2667"/>
        <w:gridCol w:w="3678"/>
      </w:tblGrid>
      <w:tr w:rsidR="00710A5C" w:rsidTr="00710A5C">
        <w:trPr>
          <w:trHeight w:val="1097"/>
        </w:trPr>
        <w:tc>
          <w:tcPr>
            <w:tcW w:w="2667" w:type="dxa"/>
            <w:vAlign w:val="center"/>
          </w:tcPr>
          <w:p w:rsidR="00710A5C" w:rsidRDefault="00710A5C" w:rsidP="009456CE">
            <w:pPr>
              <w:jc w:val="center"/>
              <w:rPr>
                <w:rFonts w:cs="Arial"/>
                <w:noProof/>
                <w:lang w:eastAsia="en-GB"/>
              </w:rPr>
            </w:pPr>
          </w:p>
        </w:tc>
        <w:tc>
          <w:tcPr>
            <w:tcW w:w="3678" w:type="dxa"/>
            <w:vAlign w:val="center"/>
          </w:tcPr>
          <w:p w:rsidR="00710A5C" w:rsidRPr="009E70A2" w:rsidRDefault="00710A5C" w:rsidP="00710A5C">
            <w:pPr>
              <w:jc w:val="center"/>
              <w:rPr>
                <w:rFonts w:cs="Arial"/>
                <w:b/>
                <w:sz w:val="24"/>
              </w:rPr>
            </w:pPr>
          </w:p>
          <w:p w:rsidR="00710A5C" w:rsidRPr="009E70A2" w:rsidRDefault="00710A5C" w:rsidP="009E70A2">
            <w:pPr>
              <w:jc w:val="center"/>
              <w:rPr>
                <w:rFonts w:cs="Arial"/>
                <w:b/>
                <w:sz w:val="24"/>
              </w:rPr>
            </w:pPr>
            <w:r>
              <w:rPr>
                <w:rFonts w:cs="Arial"/>
                <w:b/>
                <w:sz w:val="24"/>
              </w:rPr>
              <w:t>NAME</w:t>
            </w:r>
          </w:p>
        </w:tc>
      </w:tr>
      <w:tr w:rsidR="00710A5C" w:rsidTr="00710A5C">
        <w:trPr>
          <w:trHeight w:val="1644"/>
        </w:trPr>
        <w:tc>
          <w:tcPr>
            <w:tcW w:w="2667" w:type="dxa"/>
            <w:vAlign w:val="center"/>
          </w:tcPr>
          <w:p w:rsidR="00710A5C" w:rsidRDefault="00710A5C" w:rsidP="009456CE">
            <w:pPr>
              <w:jc w:val="center"/>
              <w:rPr>
                <w:rFonts w:cs="Arial"/>
              </w:rPr>
            </w:pPr>
            <w:r>
              <w:rPr>
                <w:rFonts w:cs="Arial"/>
                <w:noProof/>
                <w:lang w:eastAsia="en-GB"/>
              </w:rPr>
              <w:drawing>
                <wp:inline distT="0" distB="0" distL="0" distR="0">
                  <wp:extent cx="1374910" cy="381000"/>
                  <wp:effectExtent l="19050" t="0" r="0" b="0"/>
                  <wp:docPr id="2" name="Picture 4" descr="Beaver_RGB_blue_linear-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aver_RGB_blue_linear-small.png"/>
                          <pic:cNvPicPr/>
                        </pic:nvPicPr>
                        <pic:blipFill>
                          <a:blip r:embed="rId10" cstate="print"/>
                          <a:stretch>
                            <a:fillRect/>
                          </a:stretch>
                        </pic:blipFill>
                        <pic:spPr>
                          <a:xfrm>
                            <a:off x="0" y="0"/>
                            <a:ext cx="1395776" cy="386782"/>
                          </a:xfrm>
                          <a:prstGeom prst="rect">
                            <a:avLst/>
                          </a:prstGeom>
                        </pic:spPr>
                      </pic:pic>
                    </a:graphicData>
                  </a:graphic>
                </wp:inline>
              </w:drawing>
            </w:r>
          </w:p>
        </w:tc>
        <w:tc>
          <w:tcPr>
            <w:tcW w:w="3678" w:type="dxa"/>
            <w:vAlign w:val="center"/>
          </w:tcPr>
          <w:p w:rsidR="00710A5C" w:rsidRDefault="00710A5C" w:rsidP="00710A5C">
            <w:pPr>
              <w:jc w:val="center"/>
              <w:rPr>
                <w:rFonts w:cs="Arial"/>
              </w:rPr>
            </w:pPr>
            <w:r>
              <w:rPr>
                <w:rFonts w:cs="Arial"/>
              </w:rPr>
              <w:t xml:space="preserve">Beavers are aged 5¾ to 8 they meet on a ??? night </w:t>
            </w:r>
            <w:proofErr w:type="gramStart"/>
            <w:r>
              <w:rPr>
                <w:rFonts w:cs="Arial"/>
              </w:rPr>
              <w:t>between ?</w:t>
            </w:r>
            <w:proofErr w:type="gramEnd"/>
            <w:r>
              <w:rPr>
                <w:rFonts w:cs="Arial"/>
              </w:rPr>
              <w:t>??. The current Beaver colony is run by BSL ??? supported by ABSLs, ???</w:t>
            </w:r>
          </w:p>
        </w:tc>
      </w:tr>
      <w:tr w:rsidR="00710A5C" w:rsidTr="00710A5C">
        <w:trPr>
          <w:trHeight w:val="1978"/>
        </w:trPr>
        <w:tc>
          <w:tcPr>
            <w:tcW w:w="2667" w:type="dxa"/>
            <w:vAlign w:val="center"/>
          </w:tcPr>
          <w:p w:rsidR="00710A5C" w:rsidRDefault="00710A5C" w:rsidP="009456CE">
            <w:pPr>
              <w:jc w:val="center"/>
              <w:rPr>
                <w:rFonts w:cs="Arial"/>
              </w:rPr>
            </w:pPr>
            <w:r>
              <w:rPr>
                <w:rFonts w:cs="Arial"/>
                <w:noProof/>
                <w:lang w:eastAsia="en-GB"/>
              </w:rPr>
              <w:drawing>
                <wp:inline distT="0" distB="0" distL="0" distR="0">
                  <wp:extent cx="1093467" cy="390525"/>
                  <wp:effectExtent l="19050" t="0" r="0" b="0"/>
                  <wp:docPr id="5" name="Picture 5" descr="Cub_RGB_green_linear-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b_RGB_green_linear-small.png"/>
                          <pic:cNvPicPr/>
                        </pic:nvPicPr>
                        <pic:blipFill>
                          <a:blip r:embed="rId11" cstate="print"/>
                          <a:stretch>
                            <a:fillRect/>
                          </a:stretch>
                        </pic:blipFill>
                        <pic:spPr>
                          <a:xfrm>
                            <a:off x="0" y="0"/>
                            <a:ext cx="1101571" cy="393419"/>
                          </a:xfrm>
                          <a:prstGeom prst="rect">
                            <a:avLst/>
                          </a:prstGeom>
                        </pic:spPr>
                      </pic:pic>
                    </a:graphicData>
                  </a:graphic>
                </wp:inline>
              </w:drawing>
            </w:r>
          </w:p>
        </w:tc>
        <w:tc>
          <w:tcPr>
            <w:tcW w:w="3678" w:type="dxa"/>
            <w:vAlign w:val="center"/>
          </w:tcPr>
          <w:p w:rsidR="00710A5C" w:rsidRDefault="00710A5C" w:rsidP="00710A5C">
            <w:pPr>
              <w:jc w:val="center"/>
              <w:rPr>
                <w:rFonts w:cs="Arial"/>
              </w:rPr>
            </w:pPr>
            <w:r>
              <w:rPr>
                <w:rFonts w:cs="Arial"/>
              </w:rPr>
              <w:t xml:space="preserve">Cubs are aged 8 to 10½ they meet on a ??? night </w:t>
            </w:r>
            <w:proofErr w:type="gramStart"/>
            <w:r>
              <w:rPr>
                <w:rFonts w:cs="Arial"/>
              </w:rPr>
              <w:t>between ?</w:t>
            </w:r>
            <w:proofErr w:type="gramEnd"/>
            <w:r>
              <w:rPr>
                <w:rFonts w:cs="Arial"/>
              </w:rPr>
              <w:t>??. The current Cub Pack is run by CSL ??? supported by ACSLs, ???</w:t>
            </w:r>
          </w:p>
        </w:tc>
      </w:tr>
      <w:tr w:rsidR="00710A5C" w:rsidTr="00710A5C">
        <w:trPr>
          <w:trHeight w:val="2140"/>
        </w:trPr>
        <w:tc>
          <w:tcPr>
            <w:tcW w:w="2667" w:type="dxa"/>
            <w:vAlign w:val="center"/>
          </w:tcPr>
          <w:p w:rsidR="00710A5C" w:rsidRDefault="00710A5C" w:rsidP="009456CE">
            <w:pPr>
              <w:jc w:val="center"/>
              <w:rPr>
                <w:rFonts w:cs="Arial"/>
              </w:rPr>
            </w:pPr>
            <w:r>
              <w:rPr>
                <w:rFonts w:cs="Arial"/>
                <w:noProof/>
                <w:lang w:eastAsia="en-GB"/>
              </w:rPr>
              <w:lastRenderedPageBreak/>
              <w:drawing>
                <wp:inline distT="0" distB="0" distL="0" distR="0">
                  <wp:extent cx="1440815" cy="320181"/>
                  <wp:effectExtent l="19050" t="0" r="6985" b="0"/>
                  <wp:docPr id="6" name="Picture 8" descr="Scouts_RGB_green_linear-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outs_RGB_green_linear-small.png"/>
                          <pic:cNvPicPr/>
                        </pic:nvPicPr>
                        <pic:blipFill>
                          <a:blip r:embed="rId12" cstate="print"/>
                          <a:stretch>
                            <a:fillRect/>
                          </a:stretch>
                        </pic:blipFill>
                        <pic:spPr>
                          <a:xfrm>
                            <a:off x="0" y="0"/>
                            <a:ext cx="1439984" cy="319996"/>
                          </a:xfrm>
                          <a:prstGeom prst="rect">
                            <a:avLst/>
                          </a:prstGeom>
                        </pic:spPr>
                      </pic:pic>
                    </a:graphicData>
                  </a:graphic>
                </wp:inline>
              </w:drawing>
            </w:r>
          </w:p>
        </w:tc>
        <w:tc>
          <w:tcPr>
            <w:tcW w:w="3678" w:type="dxa"/>
            <w:vAlign w:val="center"/>
          </w:tcPr>
          <w:p w:rsidR="00710A5C" w:rsidRDefault="00710A5C" w:rsidP="00710A5C">
            <w:pPr>
              <w:jc w:val="center"/>
              <w:rPr>
                <w:rFonts w:cs="Arial"/>
              </w:rPr>
            </w:pPr>
            <w:r>
              <w:rPr>
                <w:rFonts w:cs="Arial"/>
              </w:rPr>
              <w:t xml:space="preserve">Scouts are aged 10½ to 14 they meet on a ??? night </w:t>
            </w:r>
            <w:proofErr w:type="gramStart"/>
            <w:r>
              <w:rPr>
                <w:rFonts w:cs="Arial"/>
              </w:rPr>
              <w:t>between ?</w:t>
            </w:r>
            <w:proofErr w:type="gramEnd"/>
            <w:r>
              <w:rPr>
                <w:rFonts w:cs="Arial"/>
              </w:rPr>
              <w:t>??. The current Scout Troop is run by SL ??? supported by ACSLs, ???</w:t>
            </w:r>
          </w:p>
        </w:tc>
      </w:tr>
    </w:tbl>
    <w:p w:rsidR="009456CE" w:rsidRDefault="009456CE" w:rsidP="00AA37E3">
      <w:pPr>
        <w:rPr>
          <w:rFonts w:cs="Arial"/>
        </w:rPr>
      </w:pPr>
    </w:p>
    <w:p w:rsidR="00AA37E3" w:rsidRDefault="00AA37E3" w:rsidP="00AA37E3">
      <w:pPr>
        <w:rPr>
          <w:rFonts w:cs="Arial"/>
        </w:rPr>
      </w:pPr>
      <w:r w:rsidRPr="00CE3707">
        <w:rPr>
          <w:rFonts w:cs="Arial"/>
        </w:rPr>
        <w:br w:type="page"/>
      </w:r>
    </w:p>
    <w:p w:rsidR="009456CE" w:rsidRPr="00CE3707" w:rsidRDefault="009456CE" w:rsidP="00AA37E3">
      <w:pPr>
        <w:rPr>
          <w:rFonts w:cs="Arial"/>
        </w:rPr>
      </w:pPr>
    </w:p>
    <w:p w:rsidR="00AA37E3" w:rsidRPr="005E23F8" w:rsidRDefault="00AA37E3" w:rsidP="00D41917">
      <w:pPr>
        <w:pStyle w:val="Heading1"/>
      </w:pPr>
      <w:bookmarkStart w:id="6" w:name="_Toc482683881"/>
      <w:r w:rsidRPr="005E23F8">
        <w:t>Volunteering with Scouting</w:t>
      </w:r>
      <w:bookmarkEnd w:id="6"/>
    </w:p>
    <w:p w:rsidR="00AA37E3" w:rsidRPr="00CE3707" w:rsidRDefault="00AA37E3" w:rsidP="00AA37E3">
      <w:pPr>
        <w:rPr>
          <w:rFonts w:cs="Arial"/>
        </w:rPr>
      </w:pPr>
    </w:p>
    <w:p w:rsidR="00AA37E3" w:rsidRPr="00CE3707" w:rsidRDefault="0089695C" w:rsidP="00AA37E3">
      <w:pPr>
        <w:rPr>
          <w:rFonts w:cs="Arial"/>
        </w:rPr>
      </w:pPr>
      <w:r>
        <w:rPr>
          <w:rFonts w:cs="Arial"/>
        </w:rPr>
        <w:t>V</w:t>
      </w:r>
      <w:r w:rsidR="00AA37E3" w:rsidRPr="00CE3707">
        <w:rPr>
          <w:rFonts w:cs="Arial"/>
        </w:rPr>
        <w:t>olunteers</w:t>
      </w:r>
      <w:r>
        <w:rPr>
          <w:rFonts w:cs="Arial"/>
        </w:rPr>
        <w:t xml:space="preserve"> in Scouts</w:t>
      </w:r>
      <w:r w:rsidR="005B7E16">
        <w:rPr>
          <w:rFonts w:cs="Arial"/>
        </w:rPr>
        <w:t xml:space="preserve"> come from all walks of life f</w:t>
      </w:r>
      <w:r w:rsidR="00AA37E3" w:rsidRPr="00CE3707">
        <w:rPr>
          <w:rFonts w:cs="Arial"/>
        </w:rPr>
        <w:t>rom the Duchess of Cambridge or Chief Scout</w:t>
      </w:r>
      <w:r w:rsidR="005B7E16">
        <w:rPr>
          <w:rFonts w:cs="Arial"/>
        </w:rPr>
        <w:t>, TV adventurer Bear Grylls to teachers, plumbers, shop a</w:t>
      </w:r>
      <w:r w:rsidR="00AA37E3" w:rsidRPr="00CE3707">
        <w:rPr>
          <w:rFonts w:cs="Arial"/>
        </w:rPr>
        <w:t xml:space="preserve">ssistants, </w:t>
      </w:r>
      <w:r w:rsidR="005B7E16">
        <w:rPr>
          <w:rFonts w:cs="Arial"/>
        </w:rPr>
        <w:t>b</w:t>
      </w:r>
      <w:r w:rsidR="00AA37E3" w:rsidRPr="00CE3707">
        <w:rPr>
          <w:rFonts w:cs="Arial"/>
        </w:rPr>
        <w:t>usinessmen/women, there is no such thing as a typical volunteer.</w:t>
      </w:r>
    </w:p>
    <w:p w:rsidR="00AA37E3" w:rsidRPr="00CE3707" w:rsidRDefault="00AA37E3" w:rsidP="00AA37E3">
      <w:pPr>
        <w:rPr>
          <w:rFonts w:cs="Arial"/>
        </w:rPr>
      </w:pPr>
    </w:p>
    <w:p w:rsidR="00AA37E3" w:rsidRPr="00CE3707" w:rsidRDefault="00AA37E3" w:rsidP="00AA37E3">
      <w:pPr>
        <w:rPr>
          <w:rFonts w:cs="Arial"/>
        </w:rPr>
      </w:pPr>
      <w:r w:rsidRPr="00CE3707">
        <w:rPr>
          <w:rFonts w:cs="Arial"/>
        </w:rPr>
        <w:t>Scouting provides life-changing opportunities and adventure to both young people and adults. When someone talks to us about volunteering, we find a role that fits with their time and skills. If that means an hour a month, then we’ll work out how we can make the most of that. Most importantly, we’ll work hard to m</w:t>
      </w:r>
      <w:r w:rsidR="005B7E16">
        <w:rPr>
          <w:rFonts w:cs="Arial"/>
        </w:rPr>
        <w:t xml:space="preserve">ake that one hour enjoyable, </w:t>
      </w:r>
      <w:r w:rsidRPr="00CE3707">
        <w:rPr>
          <w:rFonts w:cs="Arial"/>
        </w:rPr>
        <w:t xml:space="preserve">meaningful </w:t>
      </w:r>
      <w:r w:rsidR="005B7E16">
        <w:rPr>
          <w:rFonts w:cs="Arial"/>
        </w:rPr>
        <w:t xml:space="preserve">and fun </w:t>
      </w:r>
      <w:r w:rsidRPr="00CE3707">
        <w:rPr>
          <w:rFonts w:cs="Arial"/>
        </w:rPr>
        <w:t>for the volunteer too.</w:t>
      </w:r>
    </w:p>
    <w:p w:rsidR="00AA37E3" w:rsidRPr="00CE3707" w:rsidRDefault="00AA37E3" w:rsidP="00AA37E3">
      <w:pPr>
        <w:rPr>
          <w:rFonts w:cs="Arial"/>
        </w:rPr>
      </w:pPr>
    </w:p>
    <w:p w:rsidR="00AA37E3" w:rsidRPr="00CE3707" w:rsidRDefault="00AA37E3" w:rsidP="00AA37E3">
      <w:pPr>
        <w:rPr>
          <w:rFonts w:cs="Arial"/>
        </w:rPr>
      </w:pPr>
      <w:r w:rsidRPr="00CE3707">
        <w:rPr>
          <w:rFonts w:cs="Arial"/>
        </w:rPr>
        <w:t>Over the last few years it has been our mission to make it easier for adults to give as much or as little as they are able. It is how we change our society: many people doing a little bit.’</w:t>
      </w:r>
    </w:p>
    <w:p w:rsidR="00AA37E3" w:rsidRPr="00CE3707" w:rsidRDefault="00AA37E3" w:rsidP="00AA37E3">
      <w:pPr>
        <w:rPr>
          <w:rFonts w:cs="Arial"/>
        </w:rPr>
      </w:pPr>
    </w:p>
    <w:p w:rsidR="00AA37E3" w:rsidRPr="00CE3707" w:rsidRDefault="00AA37E3" w:rsidP="00AA37E3">
      <w:pPr>
        <w:rPr>
          <w:rFonts w:cs="Arial"/>
        </w:rPr>
      </w:pPr>
      <w:r w:rsidRPr="00CE3707">
        <w:rPr>
          <w:rFonts w:cs="Arial"/>
        </w:rPr>
        <w:t>Adults in Scouting support the Movement in the following ways:</w:t>
      </w:r>
    </w:p>
    <w:p w:rsidR="00AA37E3" w:rsidRPr="00CE3707" w:rsidRDefault="00AA37E3" w:rsidP="00AA37E3">
      <w:pPr>
        <w:rPr>
          <w:rFonts w:cs="Arial"/>
        </w:rPr>
      </w:pPr>
    </w:p>
    <w:p w:rsidR="00AA37E3" w:rsidRPr="005E23F8" w:rsidRDefault="00AA37E3" w:rsidP="005E23F8">
      <w:pPr>
        <w:pStyle w:val="ListParagraph"/>
        <w:numPr>
          <w:ilvl w:val="0"/>
          <w:numId w:val="17"/>
        </w:numPr>
        <w:rPr>
          <w:rFonts w:cs="Arial"/>
        </w:rPr>
      </w:pPr>
      <w:r w:rsidRPr="005E23F8">
        <w:rPr>
          <w:rFonts w:cs="Arial"/>
        </w:rPr>
        <w:t>Working directly with young people as Leaders, Assistant Leaders, Section Assistants and parent helpers</w:t>
      </w:r>
    </w:p>
    <w:p w:rsidR="00AA37E3" w:rsidRPr="005E23F8" w:rsidRDefault="00AA37E3" w:rsidP="005E23F8">
      <w:pPr>
        <w:pStyle w:val="ListParagraph"/>
        <w:numPr>
          <w:ilvl w:val="0"/>
          <w:numId w:val="17"/>
        </w:numPr>
        <w:rPr>
          <w:rFonts w:cs="Arial"/>
        </w:rPr>
      </w:pPr>
      <w:r w:rsidRPr="005E23F8">
        <w:rPr>
          <w:rFonts w:cs="Arial"/>
        </w:rPr>
        <w:t xml:space="preserve">Supporting other adults as volunteer manager (i.e. Group Scout </w:t>
      </w:r>
      <w:r w:rsidR="00736828" w:rsidRPr="005E23F8">
        <w:rPr>
          <w:rFonts w:cs="Arial"/>
        </w:rPr>
        <w:t>Leaders and</w:t>
      </w:r>
      <w:r w:rsidRPr="005E23F8">
        <w:rPr>
          <w:rFonts w:cs="Arial"/>
        </w:rPr>
        <w:t xml:space="preserve"> Commissioners)</w:t>
      </w:r>
    </w:p>
    <w:p w:rsidR="00AA37E3" w:rsidRPr="005E23F8" w:rsidRDefault="005E23F8" w:rsidP="005E23F8">
      <w:pPr>
        <w:pStyle w:val="ListParagraph"/>
        <w:numPr>
          <w:ilvl w:val="0"/>
          <w:numId w:val="17"/>
        </w:numPr>
        <w:rPr>
          <w:rFonts w:cs="Arial"/>
        </w:rPr>
      </w:pPr>
      <w:r w:rsidRPr="005E23F8">
        <w:rPr>
          <w:rFonts w:cs="Arial"/>
        </w:rPr>
        <w:t>L</w:t>
      </w:r>
      <w:r w:rsidR="00AA37E3" w:rsidRPr="005E23F8">
        <w:rPr>
          <w:rFonts w:cs="Arial"/>
        </w:rPr>
        <w:t>ooking after the administrative side of Scouting as Chairs, Secretaries, Administrators and Treasurers etc.</w:t>
      </w:r>
    </w:p>
    <w:p w:rsidR="00AA37E3" w:rsidRPr="005E23F8" w:rsidRDefault="00AA37E3" w:rsidP="005E23F8">
      <w:pPr>
        <w:pStyle w:val="ListParagraph"/>
        <w:numPr>
          <w:ilvl w:val="0"/>
          <w:numId w:val="17"/>
        </w:numPr>
        <w:rPr>
          <w:rFonts w:cs="Arial"/>
        </w:rPr>
      </w:pPr>
      <w:r w:rsidRPr="005E23F8">
        <w:rPr>
          <w:rFonts w:cs="Arial"/>
        </w:rPr>
        <w:t>Supporting scouting as members of Scout Active Support Units, Skills Instructors, Activity Advisers, Trainers etc.</w:t>
      </w:r>
    </w:p>
    <w:p w:rsidR="00811006" w:rsidRDefault="00811006" w:rsidP="00AA37E3">
      <w:pPr>
        <w:rPr>
          <w:rFonts w:cs="Arial"/>
        </w:rPr>
      </w:pPr>
    </w:p>
    <w:p w:rsidR="00AA37E3" w:rsidRPr="00811006" w:rsidRDefault="00AA37E3" w:rsidP="00D41917">
      <w:pPr>
        <w:pStyle w:val="Heading1"/>
      </w:pPr>
      <w:bookmarkStart w:id="7" w:name="_Toc482683882"/>
      <w:r w:rsidRPr="00811006">
        <w:t>Our Appointments Process</w:t>
      </w:r>
      <w:bookmarkEnd w:id="7"/>
    </w:p>
    <w:p w:rsidR="00AA37E3" w:rsidRPr="00CE3707" w:rsidRDefault="00AA37E3" w:rsidP="00AA37E3">
      <w:pPr>
        <w:rPr>
          <w:rFonts w:cs="Arial"/>
        </w:rPr>
      </w:pPr>
    </w:p>
    <w:p w:rsidR="00AA37E3" w:rsidRDefault="00AA37E3" w:rsidP="00AA37E3">
      <w:pPr>
        <w:rPr>
          <w:rFonts w:cs="Arial"/>
        </w:rPr>
      </w:pPr>
      <w:r w:rsidRPr="00CE3707">
        <w:rPr>
          <w:rFonts w:cs="Arial"/>
        </w:rPr>
        <w:t xml:space="preserve">Before any adult appointment in Scouting can be confirmed we must be satisfied that the person taking on the role is </w:t>
      </w:r>
      <w:r w:rsidR="00811006">
        <w:rPr>
          <w:rFonts w:cs="Arial"/>
        </w:rPr>
        <w:t xml:space="preserve">a ‘fit and proper’ person’ to </w:t>
      </w:r>
      <w:r w:rsidRPr="00CE3707">
        <w:rPr>
          <w:rFonts w:cs="Arial"/>
        </w:rPr>
        <w:t>work with young people. To help us do this we have a simple appointments process which is made up of three stages, these are:</w:t>
      </w:r>
    </w:p>
    <w:p w:rsidR="005B7E16" w:rsidRPr="00CE3707" w:rsidRDefault="005B7E16" w:rsidP="00AA37E3">
      <w:pPr>
        <w:rPr>
          <w:rFonts w:cs="Arial"/>
        </w:rPr>
      </w:pPr>
    </w:p>
    <w:p w:rsidR="00AA37E3" w:rsidRPr="00CE3707" w:rsidRDefault="00811006" w:rsidP="00AA37E3">
      <w:pPr>
        <w:rPr>
          <w:rFonts w:cs="Arial"/>
        </w:rPr>
      </w:pPr>
      <w:r>
        <w:rPr>
          <w:rFonts w:cs="Arial"/>
          <w:noProof/>
          <w:lang w:eastAsia="en-GB"/>
        </w:rPr>
        <w:drawing>
          <wp:anchor distT="0" distB="0" distL="114300" distR="114300" simplePos="0" relativeHeight="251659264" behindDoc="0" locked="0" layoutInCell="1" allowOverlap="1">
            <wp:simplePos x="0" y="0"/>
            <wp:positionH relativeFrom="column">
              <wp:posOffset>-510540</wp:posOffset>
            </wp:positionH>
            <wp:positionV relativeFrom="paragraph">
              <wp:posOffset>166370</wp:posOffset>
            </wp:positionV>
            <wp:extent cx="7172325" cy="2653030"/>
            <wp:effectExtent l="19050" t="0" r="9525" b="0"/>
            <wp:wrapTopAndBottom/>
            <wp:docPr id="1" name="Picture 1" descr="https://lh4.googleusercontent.com/y2nWrJ5poj3Iz565jDELPi6b_mTOl0h-TBshKINQlenwaDDwA9ON1bDJa5_cUK3WZsUL-tw=w1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y2nWrJ5poj3Iz565jDELPi6b_mTOl0h-TBshKINQlenwaDDwA9ON1bDJa5_cUK3WZsUL-tw=w1175"/>
                    <pic:cNvPicPr>
                      <a:picLocks noChangeAspect="1" noChangeArrowheads="1"/>
                    </pic:cNvPicPr>
                  </pic:nvPicPr>
                  <pic:blipFill>
                    <a:blip r:embed="rId13" cstate="print"/>
                    <a:srcRect/>
                    <a:stretch>
                      <a:fillRect/>
                    </a:stretch>
                  </pic:blipFill>
                  <pic:spPr bwMode="auto">
                    <a:xfrm>
                      <a:off x="0" y="0"/>
                      <a:ext cx="7172325" cy="2653030"/>
                    </a:xfrm>
                    <a:prstGeom prst="rect">
                      <a:avLst/>
                    </a:prstGeom>
                    <a:noFill/>
                    <a:ln w="9525">
                      <a:noFill/>
                      <a:miter lim="800000"/>
                      <a:headEnd/>
                      <a:tailEnd/>
                    </a:ln>
                  </pic:spPr>
                </pic:pic>
              </a:graphicData>
            </a:graphic>
          </wp:anchor>
        </w:drawing>
      </w:r>
    </w:p>
    <w:p w:rsidR="00AA37E3" w:rsidRPr="00CE3707" w:rsidRDefault="00AA37E3" w:rsidP="00AA37E3">
      <w:pPr>
        <w:rPr>
          <w:rFonts w:cs="Arial"/>
        </w:rPr>
      </w:pPr>
    </w:p>
    <w:p w:rsidR="009B078F" w:rsidRDefault="009B078F">
      <w:pPr>
        <w:rPr>
          <w:rFonts w:cs="Arial"/>
          <w:b/>
          <w:color w:val="4D2177"/>
          <w:sz w:val="24"/>
        </w:rPr>
      </w:pPr>
      <w:r>
        <w:rPr>
          <w:rFonts w:cs="Arial"/>
          <w:b/>
          <w:color w:val="4D2177"/>
          <w:sz w:val="24"/>
        </w:rPr>
        <w:br w:type="page"/>
      </w:r>
    </w:p>
    <w:p w:rsidR="00AA37E3" w:rsidRPr="00811006" w:rsidRDefault="00AA37E3" w:rsidP="00D41917">
      <w:pPr>
        <w:pStyle w:val="Heading2"/>
      </w:pPr>
      <w:bookmarkStart w:id="8" w:name="_Toc482683883"/>
      <w:r w:rsidRPr="00811006">
        <w:lastRenderedPageBreak/>
        <w:t>Stage One: Application</w:t>
      </w:r>
      <w:bookmarkEnd w:id="8"/>
    </w:p>
    <w:p w:rsidR="00AA37E3" w:rsidRPr="00CE3707" w:rsidRDefault="00AA37E3" w:rsidP="00AA37E3">
      <w:pPr>
        <w:rPr>
          <w:rFonts w:cs="Arial"/>
        </w:rPr>
      </w:pPr>
    </w:p>
    <w:p w:rsidR="008D61A2" w:rsidRDefault="008D61A2" w:rsidP="00AA37E3">
      <w:pPr>
        <w:rPr>
          <w:rFonts w:cs="Arial"/>
        </w:rPr>
      </w:pPr>
      <w:r>
        <w:rPr>
          <w:rFonts w:cs="Arial"/>
        </w:rPr>
        <w:t xml:space="preserve">You will be given a couple of forms for you to fill out. One for your basic contact details and another for a check with the </w:t>
      </w:r>
      <w:r w:rsidRPr="00CE3707">
        <w:rPr>
          <w:rFonts w:cs="Arial"/>
        </w:rPr>
        <w:t>Dis</w:t>
      </w:r>
      <w:r>
        <w:rPr>
          <w:rFonts w:cs="Arial"/>
        </w:rPr>
        <w:t>closure &amp; Barring Service (DBS). You will be required to show</w:t>
      </w:r>
      <w:r w:rsidR="00600A82">
        <w:rPr>
          <w:rFonts w:cs="Arial"/>
        </w:rPr>
        <w:t xml:space="preserve"> your identity documents and provide references.</w:t>
      </w:r>
    </w:p>
    <w:p w:rsidR="008D61A2" w:rsidRDefault="008D61A2" w:rsidP="00AA37E3">
      <w:pPr>
        <w:rPr>
          <w:rFonts w:cs="Arial"/>
        </w:rPr>
      </w:pPr>
    </w:p>
    <w:p w:rsidR="00AA37E3" w:rsidRPr="00CE3707" w:rsidRDefault="00AA37E3" w:rsidP="00AA37E3">
      <w:pPr>
        <w:rPr>
          <w:rFonts w:cs="Arial"/>
        </w:rPr>
      </w:pPr>
      <w:r w:rsidRPr="00CE3707">
        <w:rPr>
          <w:rFonts w:cs="Arial"/>
        </w:rPr>
        <w:t xml:space="preserve">During this stage you will begin your new role in Scouting. Please remember that if you are working with our young people, you can start to get involved immediately but only in a supervised capacity for now, as it is the policy of The Scout Association that unsupervised access to young people is not permitted until a clear Disclosure &amp; Barring Service (DBS) certificate has been received.  </w:t>
      </w:r>
    </w:p>
    <w:p w:rsidR="00811006" w:rsidRPr="00811006" w:rsidRDefault="00811006" w:rsidP="00AA37E3">
      <w:pPr>
        <w:rPr>
          <w:rFonts w:cs="Arial"/>
          <w:b/>
          <w:color w:val="4D2177"/>
          <w:sz w:val="24"/>
        </w:rPr>
      </w:pPr>
    </w:p>
    <w:p w:rsidR="00AA37E3" w:rsidRPr="00811006" w:rsidRDefault="00AA37E3" w:rsidP="00D41917">
      <w:pPr>
        <w:pStyle w:val="Heading2"/>
      </w:pPr>
      <w:bookmarkStart w:id="9" w:name="_Toc482683884"/>
      <w:r w:rsidRPr="00811006">
        <w:t>Stage Two: Approval</w:t>
      </w:r>
      <w:bookmarkEnd w:id="9"/>
    </w:p>
    <w:p w:rsidR="00AA37E3" w:rsidRPr="00CE3707" w:rsidRDefault="00AA37E3" w:rsidP="00AA37E3">
      <w:pPr>
        <w:rPr>
          <w:rFonts w:cs="Arial"/>
        </w:rPr>
      </w:pPr>
    </w:p>
    <w:p w:rsidR="00AA37E3" w:rsidRPr="00CE3707" w:rsidRDefault="00AA37E3" w:rsidP="00AA37E3">
      <w:pPr>
        <w:rPr>
          <w:rFonts w:cs="Arial"/>
        </w:rPr>
      </w:pPr>
      <w:r w:rsidRPr="00CE3707">
        <w:rPr>
          <w:rFonts w:cs="Arial"/>
        </w:rPr>
        <w:t xml:space="preserve">Once we have received your cleared DBS check </w:t>
      </w:r>
      <w:r w:rsidR="00600A82">
        <w:rPr>
          <w:rFonts w:cs="Arial"/>
        </w:rPr>
        <w:t>you</w:t>
      </w:r>
      <w:r w:rsidRPr="00CE3707">
        <w:rPr>
          <w:rFonts w:cs="Arial"/>
        </w:rPr>
        <w:t xml:space="preserve"> will</w:t>
      </w:r>
      <w:r w:rsidR="00600A82">
        <w:rPr>
          <w:rFonts w:cs="Arial"/>
        </w:rPr>
        <w:t xml:space="preserve"> be</w:t>
      </w:r>
      <w:r w:rsidRPr="00CE3707">
        <w:rPr>
          <w:rFonts w:cs="Arial"/>
        </w:rPr>
        <w:t xml:space="preserve"> invit</w:t>
      </w:r>
      <w:r w:rsidR="00600A82">
        <w:rPr>
          <w:rFonts w:cs="Arial"/>
        </w:rPr>
        <w:t xml:space="preserve">ed </w:t>
      </w:r>
      <w:r w:rsidRPr="00CE3707">
        <w:rPr>
          <w:rFonts w:cs="Arial"/>
        </w:rPr>
        <w:t xml:space="preserve">to a short meeting with </w:t>
      </w:r>
      <w:r w:rsidR="008D61A2">
        <w:rPr>
          <w:rFonts w:cs="Arial"/>
        </w:rPr>
        <w:t>an</w:t>
      </w:r>
      <w:r w:rsidRPr="00CE3707">
        <w:rPr>
          <w:rFonts w:cs="Arial"/>
        </w:rPr>
        <w:t xml:space="preserve"> Appointments Panel. The purpose of these meetings is for the panel members to satisfy themselves that all adults applying for a role in Scouting are suitable for the appointment. After the meeting the panel will make its recommendation (normally that evening), regarding their decision to grant your adult appointment. Soon after you will receive notification of the panel’s decision; you will also receive a certificate of provisional appointment.</w:t>
      </w:r>
    </w:p>
    <w:p w:rsidR="00811006" w:rsidRDefault="00811006" w:rsidP="00AA37E3">
      <w:pPr>
        <w:rPr>
          <w:rFonts w:cs="Arial"/>
        </w:rPr>
      </w:pPr>
    </w:p>
    <w:p w:rsidR="00AA37E3" w:rsidRPr="00811006" w:rsidRDefault="00AA37E3" w:rsidP="00D41917">
      <w:pPr>
        <w:pStyle w:val="Heading2"/>
      </w:pPr>
      <w:bookmarkStart w:id="10" w:name="_Toc482683885"/>
      <w:r w:rsidRPr="00811006">
        <w:t>Stage Three: Appointment</w:t>
      </w:r>
      <w:bookmarkEnd w:id="10"/>
    </w:p>
    <w:p w:rsidR="00AA37E3" w:rsidRPr="00CE3707" w:rsidRDefault="00AA37E3" w:rsidP="00AA37E3">
      <w:pPr>
        <w:rPr>
          <w:rFonts w:cs="Arial"/>
        </w:rPr>
      </w:pPr>
    </w:p>
    <w:p w:rsidR="00AA37E3" w:rsidRDefault="00AA37E3" w:rsidP="00AA37E3">
      <w:pPr>
        <w:rPr>
          <w:rFonts w:cs="Arial"/>
        </w:rPr>
      </w:pPr>
      <w:r w:rsidRPr="00CE3707">
        <w:rPr>
          <w:rFonts w:cs="Arial"/>
        </w:rPr>
        <w:t>Once your appointment has been approved, you will then move to the appointment stage of the process.</w:t>
      </w:r>
      <w:r w:rsidR="00811006">
        <w:rPr>
          <w:rFonts w:cs="Arial"/>
        </w:rPr>
        <w:t xml:space="preserve"> </w:t>
      </w:r>
      <w:r w:rsidRPr="00CE3707">
        <w:rPr>
          <w:rFonts w:cs="Arial"/>
        </w:rPr>
        <w:t>To support you in your role The Scout Association provides training that builds upon your existing skills, knowledge and experience. The training you will receive will depend on your appointment (leader, manager or supporter), and is intended to give you additional skills and knowledge to ensure that you carry out your role to the best of your ability.</w:t>
      </w:r>
    </w:p>
    <w:p w:rsidR="00600A82" w:rsidRDefault="00600A82" w:rsidP="00AA37E3">
      <w:pPr>
        <w:rPr>
          <w:rFonts w:cs="Arial"/>
        </w:rPr>
      </w:pPr>
    </w:p>
    <w:p w:rsidR="00600A82" w:rsidRDefault="00600A82" w:rsidP="00AA37E3">
      <w:pPr>
        <w:rPr>
          <w:rFonts w:cs="Arial"/>
        </w:rPr>
      </w:pPr>
      <w:r>
        <w:rPr>
          <w:rFonts w:cs="Arial"/>
        </w:rPr>
        <w:t>You will be given a Yellow Card that outlines the safeguarding code of practice that the Scout Association work to, this is important and you should read it and ideally keep it with you when undertaking Scouting activities.</w:t>
      </w:r>
    </w:p>
    <w:p w:rsidR="00600A82" w:rsidRDefault="00600A82" w:rsidP="00AA37E3">
      <w:pPr>
        <w:rPr>
          <w:rFonts w:cs="Arial"/>
        </w:rPr>
      </w:pPr>
    </w:p>
    <w:p w:rsidR="00600A82" w:rsidRDefault="00600A82" w:rsidP="00AA37E3">
      <w:pPr>
        <w:rPr>
          <w:rFonts w:cs="Arial"/>
        </w:rPr>
      </w:pPr>
      <w:r>
        <w:rPr>
          <w:noProof/>
          <w:lang w:eastAsia="en-GB"/>
        </w:rPr>
        <w:drawing>
          <wp:inline distT="0" distB="0" distL="0" distR="0">
            <wp:extent cx="2133600" cy="1450848"/>
            <wp:effectExtent l="19050" t="0" r="0" b="0"/>
            <wp:docPr id="19" name="Picture 1" descr="Yellow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Card"/>
                    <pic:cNvPicPr>
                      <a:picLocks noChangeAspect="1" noChangeArrowheads="1"/>
                    </pic:cNvPicPr>
                  </pic:nvPicPr>
                  <pic:blipFill>
                    <a:blip r:embed="rId14" cstate="print"/>
                    <a:srcRect/>
                    <a:stretch>
                      <a:fillRect/>
                    </a:stretch>
                  </pic:blipFill>
                  <pic:spPr bwMode="auto">
                    <a:xfrm>
                      <a:off x="0" y="0"/>
                      <a:ext cx="2133600" cy="1450848"/>
                    </a:xfrm>
                    <a:prstGeom prst="rect">
                      <a:avLst/>
                    </a:prstGeom>
                    <a:noFill/>
                    <a:ln w="9525">
                      <a:noFill/>
                      <a:miter lim="800000"/>
                      <a:headEnd/>
                      <a:tailEnd/>
                    </a:ln>
                  </pic:spPr>
                </pic:pic>
              </a:graphicData>
            </a:graphic>
          </wp:inline>
        </w:drawing>
      </w:r>
    </w:p>
    <w:p w:rsidR="00600A82" w:rsidRDefault="00600A82" w:rsidP="00AA37E3">
      <w:pPr>
        <w:rPr>
          <w:rFonts w:cs="Arial"/>
        </w:rPr>
      </w:pPr>
    </w:p>
    <w:p w:rsidR="00600A82" w:rsidRDefault="00600A82" w:rsidP="00AA37E3">
      <w:pPr>
        <w:rPr>
          <w:rFonts w:cs="Arial"/>
        </w:rPr>
      </w:pPr>
      <w:r>
        <w:rPr>
          <w:rFonts w:cs="Arial"/>
        </w:rPr>
        <w:t>You will also get a Purple card which outlines how to run safe activities and what do in an emergency</w:t>
      </w:r>
    </w:p>
    <w:p w:rsidR="00600A82" w:rsidRDefault="00600A82" w:rsidP="00AA37E3">
      <w:pPr>
        <w:rPr>
          <w:rFonts w:cs="Arial"/>
        </w:rPr>
      </w:pPr>
    </w:p>
    <w:p w:rsidR="00600A82" w:rsidRPr="00CE3707" w:rsidRDefault="00600A82" w:rsidP="00AA37E3">
      <w:pPr>
        <w:rPr>
          <w:rFonts w:cs="Arial"/>
        </w:rPr>
      </w:pPr>
    </w:p>
    <w:p w:rsidR="00AA37E3" w:rsidRPr="00CE3707" w:rsidRDefault="00600A82" w:rsidP="00AA37E3">
      <w:pPr>
        <w:rPr>
          <w:rFonts w:cs="Arial"/>
        </w:rPr>
      </w:pPr>
      <w:r>
        <w:rPr>
          <w:noProof/>
          <w:lang w:eastAsia="en-GB"/>
        </w:rPr>
        <w:drawing>
          <wp:inline distT="0" distB="0" distL="0" distR="0">
            <wp:extent cx="2133600" cy="1530859"/>
            <wp:effectExtent l="19050" t="0" r="0" b="0"/>
            <wp:docPr id="20" name="Picture 4" descr="Purple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rple Card"/>
                    <pic:cNvPicPr>
                      <a:picLocks noChangeAspect="1" noChangeArrowheads="1"/>
                    </pic:cNvPicPr>
                  </pic:nvPicPr>
                  <pic:blipFill>
                    <a:blip r:embed="rId15" cstate="print"/>
                    <a:srcRect/>
                    <a:stretch>
                      <a:fillRect/>
                    </a:stretch>
                  </pic:blipFill>
                  <pic:spPr bwMode="auto">
                    <a:xfrm>
                      <a:off x="0" y="0"/>
                      <a:ext cx="2140073" cy="1535504"/>
                    </a:xfrm>
                    <a:prstGeom prst="rect">
                      <a:avLst/>
                    </a:prstGeom>
                    <a:noFill/>
                    <a:ln w="9525">
                      <a:noFill/>
                      <a:miter lim="800000"/>
                      <a:headEnd/>
                      <a:tailEnd/>
                    </a:ln>
                  </pic:spPr>
                </pic:pic>
              </a:graphicData>
            </a:graphic>
          </wp:inline>
        </w:drawing>
      </w:r>
      <w:r w:rsidR="00AA37E3" w:rsidRPr="00CE3707">
        <w:rPr>
          <w:rFonts w:cs="Arial"/>
        </w:rPr>
        <w:br w:type="page"/>
      </w:r>
    </w:p>
    <w:p w:rsidR="00AA37E3" w:rsidRPr="003B08C0" w:rsidRDefault="00AA37E3" w:rsidP="00D41917">
      <w:pPr>
        <w:pStyle w:val="Heading1"/>
      </w:pPr>
      <w:bookmarkStart w:id="11" w:name="_Toc482683886"/>
      <w:r w:rsidRPr="003B08C0">
        <w:lastRenderedPageBreak/>
        <w:t>Training for leaders</w:t>
      </w:r>
      <w:bookmarkEnd w:id="11"/>
    </w:p>
    <w:p w:rsidR="00AA37E3" w:rsidRPr="00CE3707" w:rsidRDefault="00AA37E3" w:rsidP="00AA37E3">
      <w:pPr>
        <w:rPr>
          <w:rFonts w:cs="Arial"/>
        </w:rPr>
      </w:pPr>
    </w:p>
    <w:p w:rsidR="00AA37E3" w:rsidRDefault="00AA37E3" w:rsidP="00AA37E3">
      <w:pPr>
        <w:rPr>
          <w:rFonts w:cs="Arial"/>
        </w:rPr>
      </w:pPr>
      <w:r w:rsidRPr="00CE3707">
        <w:rPr>
          <w:rFonts w:cs="Arial"/>
        </w:rPr>
        <w:t>Getting started Training, for section assistants, assistant section &amp; section leaders, group scout leaders &amp; commissioners, involves completing three short modules designed to introduce you to your role and to start you planning for the future.</w:t>
      </w:r>
    </w:p>
    <w:p w:rsidR="003B08C0" w:rsidRPr="00CE3707" w:rsidRDefault="003B08C0" w:rsidP="00AA37E3">
      <w:pPr>
        <w:rPr>
          <w:rFonts w:cs="Arial"/>
        </w:rPr>
      </w:pPr>
    </w:p>
    <w:p w:rsidR="00AA37E3" w:rsidRPr="00D14C19" w:rsidRDefault="00AA37E3" w:rsidP="00D41917">
      <w:pPr>
        <w:pStyle w:val="Heading2"/>
      </w:pPr>
      <w:bookmarkStart w:id="12" w:name="_Toc482683887"/>
      <w:r w:rsidRPr="00D14C19">
        <w:t>Module 1: Essential Information</w:t>
      </w:r>
      <w:bookmarkEnd w:id="12"/>
    </w:p>
    <w:p w:rsidR="00AA37E3" w:rsidRPr="00CE3707" w:rsidRDefault="00AA37E3" w:rsidP="00AA37E3">
      <w:pPr>
        <w:rPr>
          <w:rFonts w:cs="Arial"/>
        </w:rPr>
      </w:pPr>
    </w:p>
    <w:p w:rsidR="00AA37E3" w:rsidRPr="00CE3707" w:rsidRDefault="00AA37E3" w:rsidP="00AA37E3">
      <w:pPr>
        <w:rPr>
          <w:rFonts w:cs="Arial"/>
        </w:rPr>
      </w:pPr>
      <w:r w:rsidRPr="00CE3707">
        <w:rPr>
          <w:rFonts w:cs="Arial"/>
        </w:rPr>
        <w:t xml:space="preserve">This module contains basic information that all adults involved in scouting need to know. It’s a simple informative module and can be completed by either attending </w:t>
      </w:r>
      <w:r w:rsidR="005B7E16">
        <w:rPr>
          <w:rFonts w:cs="Arial"/>
        </w:rPr>
        <w:t>a</w:t>
      </w:r>
      <w:r w:rsidRPr="00CE3707">
        <w:rPr>
          <w:rFonts w:cs="Arial"/>
        </w:rPr>
        <w:t xml:space="preserve"> training session or via online e-learning.  </w:t>
      </w:r>
    </w:p>
    <w:p w:rsidR="003B08C0" w:rsidRDefault="003B08C0" w:rsidP="00AA37E3">
      <w:pPr>
        <w:rPr>
          <w:rFonts w:cs="Arial"/>
        </w:rPr>
      </w:pPr>
    </w:p>
    <w:p w:rsidR="00AA37E3" w:rsidRPr="00D14C19" w:rsidRDefault="00AA37E3" w:rsidP="00D41917">
      <w:pPr>
        <w:pStyle w:val="Heading2"/>
      </w:pPr>
      <w:bookmarkStart w:id="13" w:name="_Toc482683888"/>
      <w:r w:rsidRPr="00D14C19">
        <w:t>Module 2: Your Personal Learning Plan</w:t>
      </w:r>
      <w:bookmarkEnd w:id="13"/>
    </w:p>
    <w:p w:rsidR="00AA37E3" w:rsidRPr="00CE3707" w:rsidRDefault="00AA37E3" w:rsidP="00AA37E3">
      <w:pPr>
        <w:rPr>
          <w:rFonts w:cs="Arial"/>
        </w:rPr>
      </w:pPr>
    </w:p>
    <w:p w:rsidR="00AA37E3" w:rsidRPr="00CE3707" w:rsidRDefault="00AA37E3" w:rsidP="00AA37E3">
      <w:pPr>
        <w:rPr>
          <w:rFonts w:cs="Arial"/>
        </w:rPr>
      </w:pPr>
      <w:r w:rsidRPr="00CE3707">
        <w:rPr>
          <w:rFonts w:cs="Arial"/>
        </w:rPr>
        <w:t>To support you in your role The Scout Association provides training that builds upon your existing skills, knowledge and experience. The training you will receive will depend on your appointment (Leader or Manager), and is intended to give you additional skills and knowledge to ensure that you carry out your role to the best of your ability.</w:t>
      </w:r>
    </w:p>
    <w:p w:rsidR="00AA37E3" w:rsidRPr="00CE3707" w:rsidRDefault="00AA37E3" w:rsidP="00AA37E3">
      <w:pPr>
        <w:rPr>
          <w:rFonts w:cs="Arial"/>
        </w:rPr>
      </w:pPr>
    </w:p>
    <w:p w:rsidR="00AA37E3" w:rsidRPr="00CE3707" w:rsidRDefault="00AA37E3" w:rsidP="00AA37E3">
      <w:pPr>
        <w:rPr>
          <w:rFonts w:cs="Arial"/>
        </w:rPr>
      </w:pPr>
      <w:r w:rsidRPr="00CE3707">
        <w:rPr>
          <w:rFonts w:cs="Arial"/>
        </w:rPr>
        <w:t>Shortly after your meeting with the Appointments Panel, you will be</w:t>
      </w:r>
      <w:r w:rsidR="003B08C0">
        <w:rPr>
          <w:rFonts w:cs="Arial"/>
        </w:rPr>
        <w:t xml:space="preserve"> </w:t>
      </w:r>
      <w:r w:rsidRPr="00CE3707">
        <w:rPr>
          <w:rFonts w:cs="Arial"/>
        </w:rPr>
        <w:t xml:space="preserve">introduced to your Training Adviser. Your Training Adviser’s role is to discuss our adult training scheme with you in more detail, tell you about the training you are expected to undertake, help you identify the modules you need to </w:t>
      </w:r>
      <w:r w:rsidR="00736828" w:rsidRPr="00CE3707">
        <w:rPr>
          <w:rFonts w:cs="Arial"/>
        </w:rPr>
        <w:t>complete and</w:t>
      </w:r>
      <w:r w:rsidRPr="00CE3707">
        <w:rPr>
          <w:rFonts w:cs="Arial"/>
        </w:rPr>
        <w:t xml:space="preserve"> support you through your training.</w:t>
      </w:r>
    </w:p>
    <w:p w:rsidR="00AA37E3" w:rsidRPr="00CE3707" w:rsidRDefault="00AA37E3" w:rsidP="00AA37E3">
      <w:pPr>
        <w:rPr>
          <w:rFonts w:cs="Arial"/>
        </w:rPr>
      </w:pPr>
    </w:p>
    <w:p w:rsidR="00AA37E3" w:rsidRPr="00CE3707" w:rsidRDefault="00AA37E3" w:rsidP="00AA37E3">
      <w:pPr>
        <w:rPr>
          <w:rFonts w:cs="Arial"/>
        </w:rPr>
      </w:pPr>
      <w:r w:rsidRPr="00CE3707">
        <w:rPr>
          <w:rFonts w:cs="Arial"/>
        </w:rPr>
        <w:t xml:space="preserve">This sounds a lot worse than it actually is. There are a number of methods available to help you complete your training and with you Training Adviser will identify your training needs and agree with you a Personal Learning </w:t>
      </w:r>
      <w:r w:rsidR="00736828" w:rsidRPr="00CE3707">
        <w:rPr>
          <w:rFonts w:cs="Arial"/>
        </w:rPr>
        <w:t>Plan (</w:t>
      </w:r>
      <w:r w:rsidRPr="00CE3707">
        <w:rPr>
          <w:rFonts w:cs="Arial"/>
        </w:rPr>
        <w:t>PLP), which will fit into you</w:t>
      </w:r>
      <w:r w:rsidR="00736828">
        <w:rPr>
          <w:rFonts w:cs="Arial"/>
        </w:rPr>
        <w:t>r</w:t>
      </w:r>
      <w:r w:rsidRPr="00CE3707">
        <w:rPr>
          <w:rFonts w:cs="Arial"/>
        </w:rPr>
        <w:t xml:space="preserve"> day-to-day life and Scouting commitments.</w:t>
      </w:r>
    </w:p>
    <w:p w:rsidR="003B08C0" w:rsidRDefault="003B08C0" w:rsidP="00AA37E3">
      <w:pPr>
        <w:rPr>
          <w:rFonts w:cs="Arial"/>
        </w:rPr>
      </w:pPr>
    </w:p>
    <w:p w:rsidR="00AA37E3" w:rsidRPr="00D14C19" w:rsidRDefault="00AA37E3" w:rsidP="00D41917">
      <w:pPr>
        <w:pStyle w:val="Heading2"/>
      </w:pPr>
      <w:bookmarkStart w:id="14" w:name="_Toc482683889"/>
      <w:r w:rsidRPr="00D14C19">
        <w:t>Module 3: Tools for the Role (Assistant Section Leaders &amp; Section Leaders)</w:t>
      </w:r>
      <w:bookmarkEnd w:id="14"/>
    </w:p>
    <w:p w:rsidR="00AA37E3" w:rsidRPr="00CE3707" w:rsidRDefault="00AA37E3" w:rsidP="00AA37E3">
      <w:pPr>
        <w:rPr>
          <w:rFonts w:cs="Arial"/>
        </w:rPr>
      </w:pPr>
    </w:p>
    <w:p w:rsidR="00AA37E3" w:rsidRPr="00CE3707" w:rsidRDefault="00AA37E3" w:rsidP="00AA37E3">
      <w:pPr>
        <w:rPr>
          <w:rFonts w:cs="Arial"/>
        </w:rPr>
      </w:pPr>
      <w:r w:rsidRPr="00CE3707">
        <w:rPr>
          <w:rFonts w:cs="Arial"/>
        </w:rPr>
        <w:t xml:space="preserve">This contains the basic information about the role you have agree to take on, and practical help for working within </w:t>
      </w:r>
      <w:r w:rsidR="005B7E16">
        <w:rPr>
          <w:rFonts w:cs="Arial"/>
        </w:rPr>
        <w:t>the group</w:t>
      </w:r>
      <w:r w:rsidRPr="00CE3707">
        <w:rPr>
          <w:rFonts w:cs="Arial"/>
        </w:rPr>
        <w:t>.</w:t>
      </w:r>
    </w:p>
    <w:p w:rsidR="00AA37E3" w:rsidRPr="00CE3707" w:rsidRDefault="00AA37E3" w:rsidP="00AA37E3">
      <w:pPr>
        <w:rPr>
          <w:rFonts w:cs="Arial"/>
        </w:rPr>
      </w:pPr>
    </w:p>
    <w:p w:rsidR="00AA37E3" w:rsidRPr="00CE3707" w:rsidRDefault="00AA37E3" w:rsidP="00AA37E3">
      <w:pPr>
        <w:rPr>
          <w:rFonts w:cs="Arial"/>
        </w:rPr>
      </w:pPr>
      <w:r w:rsidRPr="00CE3707">
        <w:rPr>
          <w:rFonts w:cs="Arial"/>
        </w:rPr>
        <w:t>Once you have completed the Getting Started modules your full appointment will be confirmed</w:t>
      </w:r>
      <w:r w:rsidR="00600A82">
        <w:rPr>
          <w:rFonts w:cs="Arial"/>
        </w:rPr>
        <w:t xml:space="preserve"> and you will be insured to run sessions</w:t>
      </w:r>
      <w:r w:rsidR="003B08C0">
        <w:rPr>
          <w:rFonts w:cs="Arial"/>
        </w:rPr>
        <w:t>.</w:t>
      </w:r>
    </w:p>
    <w:p w:rsidR="00AA37E3" w:rsidRPr="00CE3707" w:rsidRDefault="00AA37E3" w:rsidP="00AA37E3">
      <w:pPr>
        <w:rPr>
          <w:rFonts w:cs="Arial"/>
        </w:rPr>
      </w:pPr>
    </w:p>
    <w:p w:rsidR="00AA37E3" w:rsidRDefault="00AA37E3" w:rsidP="00AA37E3">
      <w:pPr>
        <w:rPr>
          <w:rFonts w:cs="Arial"/>
        </w:rPr>
      </w:pPr>
      <w:r w:rsidRPr="00CE3707">
        <w:rPr>
          <w:rFonts w:cs="Arial"/>
        </w:rPr>
        <w:t xml:space="preserve">An overview of </w:t>
      </w:r>
      <w:r w:rsidR="00D14C19">
        <w:rPr>
          <w:rFonts w:cs="Arial"/>
        </w:rPr>
        <w:t xml:space="preserve">the </w:t>
      </w:r>
      <w:r w:rsidRPr="00CE3707">
        <w:rPr>
          <w:rFonts w:cs="Arial"/>
        </w:rPr>
        <w:t>adult training scheme and the modules you will need to complete can be found in our Module Matrix.</w:t>
      </w:r>
    </w:p>
    <w:p w:rsidR="003B08C0" w:rsidRDefault="00F76797" w:rsidP="00AA37E3">
      <w:pPr>
        <w:rPr>
          <w:rFonts w:cs="Arial"/>
        </w:rPr>
      </w:pPr>
      <w:r>
        <w:rPr>
          <w:rFonts w:cs="Arial"/>
          <w:noProof/>
          <w:lang w:eastAsia="en-GB"/>
        </w:rPr>
        <w:lastRenderedPageBreak/>
        <w:drawing>
          <wp:anchor distT="0" distB="0" distL="114300" distR="114300" simplePos="0" relativeHeight="251661312" behindDoc="1" locked="0" layoutInCell="1" allowOverlap="1">
            <wp:simplePos x="0" y="0"/>
            <wp:positionH relativeFrom="column">
              <wp:posOffset>-400050</wp:posOffset>
            </wp:positionH>
            <wp:positionV relativeFrom="paragraph">
              <wp:posOffset>4138295</wp:posOffset>
            </wp:positionV>
            <wp:extent cx="6776085" cy="4657725"/>
            <wp:effectExtent l="19050" t="0" r="5715" b="0"/>
            <wp:wrapTight wrapText="bothSides">
              <wp:wrapPolygon edited="0">
                <wp:start x="-61" y="0"/>
                <wp:lineTo x="-61" y="21556"/>
                <wp:lineTo x="21618" y="21556"/>
                <wp:lineTo x="21618" y="0"/>
                <wp:lineTo x="-61" y="0"/>
              </wp:wrapPolygon>
            </wp:wrapTight>
            <wp:docPr id="7" name="Picture 6" descr="modma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mat2.jpg"/>
                    <pic:cNvPicPr/>
                  </pic:nvPicPr>
                  <pic:blipFill>
                    <a:blip r:embed="rId16" cstate="print"/>
                    <a:stretch>
                      <a:fillRect/>
                    </a:stretch>
                  </pic:blipFill>
                  <pic:spPr>
                    <a:xfrm>
                      <a:off x="0" y="0"/>
                      <a:ext cx="6776085" cy="4657725"/>
                    </a:xfrm>
                    <a:prstGeom prst="rect">
                      <a:avLst/>
                    </a:prstGeom>
                  </pic:spPr>
                </pic:pic>
              </a:graphicData>
            </a:graphic>
          </wp:anchor>
        </w:drawing>
      </w:r>
      <w:r>
        <w:rPr>
          <w:rFonts w:cs="Arial"/>
          <w:noProof/>
          <w:lang w:eastAsia="en-GB"/>
        </w:rPr>
        <w:drawing>
          <wp:anchor distT="0" distB="0" distL="114300" distR="114300" simplePos="0" relativeHeight="251660288" behindDoc="1" locked="0" layoutInCell="1" allowOverlap="1">
            <wp:simplePos x="0" y="0"/>
            <wp:positionH relativeFrom="column">
              <wp:posOffset>-415290</wp:posOffset>
            </wp:positionH>
            <wp:positionV relativeFrom="paragraph">
              <wp:posOffset>-576580</wp:posOffset>
            </wp:positionV>
            <wp:extent cx="6783070" cy="4714875"/>
            <wp:effectExtent l="19050" t="0" r="0" b="0"/>
            <wp:wrapTight wrapText="bothSides">
              <wp:wrapPolygon edited="0">
                <wp:start x="-61" y="0"/>
                <wp:lineTo x="-61" y="21556"/>
                <wp:lineTo x="21596" y="21556"/>
                <wp:lineTo x="21596" y="0"/>
                <wp:lineTo x="-61" y="0"/>
              </wp:wrapPolygon>
            </wp:wrapTight>
            <wp:docPr id="8" name="Picture 7" descr="modma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mat1.jpg"/>
                    <pic:cNvPicPr/>
                  </pic:nvPicPr>
                  <pic:blipFill>
                    <a:blip r:embed="rId17" cstate="print"/>
                    <a:stretch>
                      <a:fillRect/>
                    </a:stretch>
                  </pic:blipFill>
                  <pic:spPr>
                    <a:xfrm>
                      <a:off x="0" y="0"/>
                      <a:ext cx="6783070" cy="4714875"/>
                    </a:xfrm>
                    <a:prstGeom prst="rect">
                      <a:avLst/>
                    </a:prstGeom>
                  </pic:spPr>
                </pic:pic>
              </a:graphicData>
            </a:graphic>
          </wp:anchor>
        </w:drawing>
      </w:r>
    </w:p>
    <w:p w:rsidR="003B08C0" w:rsidRDefault="003B08C0" w:rsidP="00AA37E3">
      <w:pPr>
        <w:rPr>
          <w:rFonts w:cs="Arial"/>
        </w:rPr>
      </w:pPr>
    </w:p>
    <w:p w:rsidR="003B08C0" w:rsidRPr="00CE3707" w:rsidRDefault="003B08C0" w:rsidP="00AA37E3">
      <w:pPr>
        <w:rPr>
          <w:rFonts w:cs="Arial"/>
        </w:rPr>
      </w:pPr>
    </w:p>
    <w:p w:rsidR="00AA37E3" w:rsidRPr="00CE3707" w:rsidRDefault="00AA37E3" w:rsidP="00AA37E3">
      <w:pPr>
        <w:rPr>
          <w:rFonts w:cs="Arial"/>
        </w:rPr>
      </w:pPr>
    </w:p>
    <w:p w:rsidR="00AA37E3" w:rsidRPr="003B08C0" w:rsidRDefault="00AA37E3" w:rsidP="00D41917">
      <w:pPr>
        <w:pStyle w:val="Heading1"/>
      </w:pPr>
      <w:bookmarkStart w:id="15" w:name="_Toc482683890"/>
      <w:r w:rsidRPr="003B08C0">
        <w:t>Training for committee members</w:t>
      </w:r>
      <w:bookmarkEnd w:id="15"/>
    </w:p>
    <w:p w:rsidR="00AA37E3" w:rsidRPr="00CE3707" w:rsidRDefault="00AA37E3" w:rsidP="00AA37E3">
      <w:pPr>
        <w:rPr>
          <w:rFonts w:cs="Arial"/>
        </w:rPr>
      </w:pPr>
    </w:p>
    <w:p w:rsidR="00AA37E3" w:rsidRPr="00CE3707" w:rsidRDefault="00AA37E3" w:rsidP="00AA37E3">
      <w:pPr>
        <w:rPr>
          <w:rFonts w:cs="Arial"/>
        </w:rPr>
      </w:pPr>
      <w:r w:rsidRPr="00CE3707">
        <w:rPr>
          <w:rFonts w:cs="Arial"/>
        </w:rPr>
        <w:t>Getting started Training, for executive committee members, administrators &amp; supporters, involves completing Module 1E: Essential Information.</w:t>
      </w:r>
    </w:p>
    <w:p w:rsidR="003B08C0" w:rsidRDefault="003B08C0" w:rsidP="00AA37E3">
      <w:pPr>
        <w:rPr>
          <w:rFonts w:cs="Arial"/>
        </w:rPr>
      </w:pPr>
    </w:p>
    <w:p w:rsidR="00AA37E3" w:rsidRPr="00CE3707" w:rsidRDefault="00AA37E3" w:rsidP="00AA37E3">
      <w:pPr>
        <w:rPr>
          <w:rFonts w:cs="Arial"/>
        </w:rPr>
      </w:pPr>
      <w:r w:rsidRPr="00CE3707">
        <w:rPr>
          <w:rFonts w:cs="Arial"/>
        </w:rPr>
        <w:t>01E: Essential Information for Executive Committee Members</w:t>
      </w:r>
    </w:p>
    <w:p w:rsidR="00AA37E3" w:rsidRPr="00CE3707" w:rsidRDefault="00AA37E3" w:rsidP="00AA37E3">
      <w:pPr>
        <w:rPr>
          <w:rFonts w:cs="Arial"/>
        </w:rPr>
      </w:pPr>
    </w:p>
    <w:p w:rsidR="00AA37E3" w:rsidRPr="00CE3707" w:rsidRDefault="00AA37E3" w:rsidP="00AA37E3">
      <w:pPr>
        <w:rPr>
          <w:rFonts w:cs="Arial"/>
        </w:rPr>
      </w:pPr>
      <w:r w:rsidRPr="00CE3707">
        <w:rPr>
          <w:rFonts w:cs="Arial"/>
        </w:rPr>
        <w:t>Essential Information for Executive Committee Members is a mandatory module that covers the Fundamentals of Scouting, but also provides more specific information on the responsibilities of Executive Committee Members, enabling them to carry out their role effectively. This module covers:</w:t>
      </w:r>
    </w:p>
    <w:p w:rsidR="00AA37E3" w:rsidRPr="00CE3707" w:rsidRDefault="00AA37E3" w:rsidP="00AA37E3">
      <w:pPr>
        <w:rPr>
          <w:rFonts w:cs="Arial"/>
        </w:rPr>
      </w:pPr>
    </w:p>
    <w:p w:rsidR="00AA37E3" w:rsidRPr="00600A82" w:rsidRDefault="00AA37E3" w:rsidP="00600A82">
      <w:pPr>
        <w:pStyle w:val="ListParagraph"/>
        <w:numPr>
          <w:ilvl w:val="0"/>
          <w:numId w:val="25"/>
        </w:numPr>
        <w:rPr>
          <w:rFonts w:cs="Arial"/>
        </w:rPr>
      </w:pPr>
      <w:r w:rsidRPr="00600A82">
        <w:rPr>
          <w:rFonts w:cs="Arial"/>
        </w:rPr>
        <w:t>The Fundamentals of Scouting</w:t>
      </w:r>
    </w:p>
    <w:p w:rsidR="00AA37E3" w:rsidRPr="00600A82" w:rsidRDefault="00AA37E3" w:rsidP="00600A82">
      <w:pPr>
        <w:pStyle w:val="ListParagraph"/>
        <w:numPr>
          <w:ilvl w:val="0"/>
          <w:numId w:val="25"/>
        </w:numPr>
        <w:rPr>
          <w:rFonts w:cs="Arial"/>
        </w:rPr>
      </w:pPr>
      <w:r w:rsidRPr="00600A82">
        <w:rPr>
          <w:rFonts w:cs="Arial"/>
        </w:rPr>
        <w:t>Executive Committees and trusteeship in Scouting</w:t>
      </w:r>
    </w:p>
    <w:p w:rsidR="00AA37E3" w:rsidRPr="00600A82" w:rsidRDefault="00AA37E3" w:rsidP="00600A82">
      <w:pPr>
        <w:pStyle w:val="ListParagraph"/>
        <w:numPr>
          <w:ilvl w:val="0"/>
          <w:numId w:val="25"/>
        </w:numPr>
        <w:rPr>
          <w:rFonts w:cs="Arial"/>
        </w:rPr>
      </w:pPr>
      <w:r w:rsidRPr="00600A82">
        <w:rPr>
          <w:rFonts w:cs="Arial"/>
        </w:rPr>
        <w:t>Safety in Scouting</w:t>
      </w:r>
    </w:p>
    <w:p w:rsidR="00AA37E3" w:rsidRDefault="00AA37E3" w:rsidP="00600A82">
      <w:pPr>
        <w:pStyle w:val="ListParagraph"/>
        <w:numPr>
          <w:ilvl w:val="0"/>
          <w:numId w:val="25"/>
        </w:numPr>
        <w:rPr>
          <w:rFonts w:cs="Arial"/>
        </w:rPr>
      </w:pPr>
      <w:r w:rsidRPr="00600A82">
        <w:rPr>
          <w:rFonts w:cs="Arial"/>
        </w:rPr>
        <w:t>Safeguarding - child protection</w:t>
      </w:r>
    </w:p>
    <w:p w:rsidR="00D14C19" w:rsidRPr="00600A82" w:rsidRDefault="00D14C19" w:rsidP="00D14C19">
      <w:pPr>
        <w:pStyle w:val="ListParagraph"/>
        <w:rPr>
          <w:rFonts w:cs="Arial"/>
        </w:rPr>
      </w:pPr>
    </w:p>
    <w:p w:rsidR="00AA37E3" w:rsidRPr="00CE3707" w:rsidRDefault="00AA37E3" w:rsidP="00AA37E3">
      <w:pPr>
        <w:rPr>
          <w:rFonts w:cs="Arial"/>
        </w:rPr>
      </w:pPr>
    </w:p>
    <w:p w:rsidR="00AA37E3" w:rsidRPr="00345EA8" w:rsidRDefault="00AA37E3" w:rsidP="00D41917">
      <w:pPr>
        <w:pStyle w:val="Heading1"/>
      </w:pPr>
      <w:bookmarkStart w:id="16" w:name="_Toc482683891"/>
      <w:r w:rsidRPr="00345EA8">
        <w:t>Keeping you in the loop</w:t>
      </w:r>
      <w:bookmarkEnd w:id="16"/>
    </w:p>
    <w:p w:rsidR="00AA37E3" w:rsidRPr="00CE3707" w:rsidRDefault="00AA37E3" w:rsidP="00AA37E3">
      <w:pPr>
        <w:rPr>
          <w:rFonts w:cs="Arial"/>
        </w:rPr>
      </w:pPr>
    </w:p>
    <w:p w:rsidR="00AA37E3" w:rsidRDefault="00AA37E3" w:rsidP="00AA37E3">
      <w:pPr>
        <w:rPr>
          <w:rFonts w:cs="Arial"/>
        </w:rPr>
      </w:pPr>
      <w:r w:rsidRPr="00CE3707">
        <w:rPr>
          <w:rFonts w:cs="Arial"/>
        </w:rPr>
        <w:t>Once your appointment has been made full you will be able to register and login to our national adult membership database, this is called Compass.</w:t>
      </w:r>
    </w:p>
    <w:p w:rsidR="00345EA8" w:rsidRPr="00CE3707" w:rsidRDefault="00345EA8" w:rsidP="00AA37E3">
      <w:pPr>
        <w:rPr>
          <w:rFonts w:cs="Arial"/>
        </w:rPr>
      </w:pPr>
    </w:p>
    <w:p w:rsidR="00AA37E3" w:rsidRPr="00CE3707" w:rsidRDefault="00AA37E3" w:rsidP="00345EA8">
      <w:pPr>
        <w:jc w:val="center"/>
        <w:rPr>
          <w:rFonts w:cs="Arial"/>
        </w:rPr>
      </w:pPr>
      <w:r w:rsidRPr="00CE3707">
        <w:rPr>
          <w:rFonts w:cs="Arial"/>
          <w:noProof/>
          <w:lang w:eastAsia="en-GB"/>
        </w:rPr>
        <w:drawing>
          <wp:inline distT="0" distB="0" distL="0" distR="0">
            <wp:extent cx="4229100" cy="1152525"/>
            <wp:effectExtent l="19050" t="0" r="0" b="0"/>
            <wp:docPr id="4" name="Picture 4" descr="https://lh6.googleusercontent.com/aNmH8FzqOY1z1P2LTEX6840OM7XG9HxFU7Hl6PKgEt4zGZpFvnJ1E8YPS6nK8n8BVDHyHnc=w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6.googleusercontent.com/aNmH8FzqOY1z1P2LTEX6840OM7XG9HxFU7Hl6PKgEt4zGZpFvnJ1E8YPS6nK8n8BVDHyHnc=w572"/>
                    <pic:cNvPicPr>
                      <a:picLocks noChangeAspect="1" noChangeArrowheads="1"/>
                    </pic:cNvPicPr>
                  </pic:nvPicPr>
                  <pic:blipFill>
                    <a:blip r:embed="rId18" cstate="print"/>
                    <a:srcRect/>
                    <a:stretch>
                      <a:fillRect/>
                    </a:stretch>
                  </pic:blipFill>
                  <pic:spPr bwMode="auto">
                    <a:xfrm>
                      <a:off x="0" y="0"/>
                      <a:ext cx="4229100" cy="1152525"/>
                    </a:xfrm>
                    <a:prstGeom prst="rect">
                      <a:avLst/>
                    </a:prstGeom>
                    <a:noFill/>
                    <a:ln w="9525">
                      <a:noFill/>
                      <a:miter lim="800000"/>
                      <a:headEnd/>
                      <a:tailEnd/>
                    </a:ln>
                  </pic:spPr>
                </pic:pic>
              </a:graphicData>
            </a:graphic>
          </wp:inline>
        </w:drawing>
      </w:r>
    </w:p>
    <w:p w:rsidR="00345EA8" w:rsidRDefault="00345EA8" w:rsidP="00AA37E3">
      <w:pPr>
        <w:rPr>
          <w:rFonts w:cs="Arial"/>
        </w:rPr>
      </w:pPr>
    </w:p>
    <w:p w:rsidR="00AA37E3" w:rsidRPr="00CE3707" w:rsidRDefault="00AA37E3" w:rsidP="00AA37E3">
      <w:pPr>
        <w:rPr>
          <w:rFonts w:cs="Arial"/>
        </w:rPr>
      </w:pPr>
      <w:r w:rsidRPr="00CE3707">
        <w:rPr>
          <w:rFonts w:cs="Arial"/>
        </w:rPr>
        <w:t xml:space="preserve">Using </w:t>
      </w:r>
      <w:r w:rsidR="00736828">
        <w:rPr>
          <w:rFonts w:cs="Arial"/>
        </w:rPr>
        <w:t>C</w:t>
      </w:r>
      <w:r w:rsidR="00736828" w:rsidRPr="00CE3707">
        <w:rPr>
          <w:rFonts w:cs="Arial"/>
        </w:rPr>
        <w:t>ompass,</w:t>
      </w:r>
      <w:r w:rsidRPr="00CE3707">
        <w:rPr>
          <w:rFonts w:cs="Arial"/>
        </w:rPr>
        <w:t xml:space="preserve"> you will be able to see your role status, training records, awards and event invitations.  You can also choose what communications you would like to receive.</w:t>
      </w:r>
    </w:p>
    <w:p w:rsidR="00AA37E3" w:rsidRPr="00CE3707" w:rsidRDefault="00AA37E3" w:rsidP="00AA37E3">
      <w:pPr>
        <w:rPr>
          <w:rFonts w:cs="Arial"/>
        </w:rPr>
      </w:pPr>
    </w:p>
    <w:p w:rsidR="00AA37E3" w:rsidRPr="00CE3707" w:rsidRDefault="00AA37E3" w:rsidP="00AA37E3">
      <w:pPr>
        <w:rPr>
          <w:rFonts w:cs="Arial"/>
        </w:rPr>
      </w:pPr>
      <w:r w:rsidRPr="00CE3707">
        <w:rPr>
          <w:rFonts w:cs="Arial"/>
        </w:rPr>
        <w:t xml:space="preserve">You will need to register at </w:t>
      </w:r>
      <w:hyperlink r:id="rId19" w:history="1">
        <w:r w:rsidR="005B7E16" w:rsidRPr="00B95A0E">
          <w:rPr>
            <w:rStyle w:val="Hyperlink"/>
            <w:rFonts w:cs="Arial"/>
          </w:rPr>
          <w:t>https://compass.scouts.org.uk/login/User/Register</w:t>
        </w:r>
      </w:hyperlink>
      <w:r w:rsidR="005B7E16">
        <w:rPr>
          <w:rFonts w:cs="Arial"/>
        </w:rPr>
        <w:t xml:space="preserve"> </w:t>
      </w:r>
      <w:r w:rsidRPr="00CE3707">
        <w:rPr>
          <w:rFonts w:cs="Arial"/>
        </w:rPr>
        <w:t>before you can login. Once registered you can login to Compa</w:t>
      </w:r>
      <w:r w:rsidR="005B7E16">
        <w:rPr>
          <w:rFonts w:cs="Arial"/>
        </w:rPr>
        <w:t xml:space="preserve">ss at </w:t>
      </w:r>
      <w:hyperlink r:id="rId20" w:history="1">
        <w:r w:rsidR="005B7E16" w:rsidRPr="00B95A0E">
          <w:rPr>
            <w:rStyle w:val="Hyperlink"/>
            <w:rFonts w:cs="Arial"/>
          </w:rPr>
          <w:t>www.compass.scouts.org.uk</w:t>
        </w:r>
      </w:hyperlink>
      <w:r w:rsidR="005B7E16">
        <w:rPr>
          <w:rFonts w:cs="Arial"/>
        </w:rPr>
        <w:t xml:space="preserve"> </w:t>
      </w:r>
    </w:p>
    <w:p w:rsidR="00AA37E3" w:rsidRPr="00CE3707" w:rsidRDefault="00AA37E3" w:rsidP="00AA37E3">
      <w:pPr>
        <w:rPr>
          <w:rFonts w:cs="Arial"/>
        </w:rPr>
      </w:pPr>
    </w:p>
    <w:p w:rsidR="00AA37E3" w:rsidRPr="00CE3707" w:rsidRDefault="00AA37E3" w:rsidP="00AA37E3">
      <w:pPr>
        <w:rPr>
          <w:rFonts w:cs="Arial"/>
        </w:rPr>
      </w:pPr>
      <w:r w:rsidRPr="00CE3707">
        <w:rPr>
          <w:rFonts w:cs="Arial"/>
        </w:rPr>
        <w:t xml:space="preserve">We will use the information you provided on your Adult Information Form to set-up </w:t>
      </w:r>
      <w:proofErr w:type="gramStart"/>
      <w:r w:rsidRPr="00CE3707">
        <w:rPr>
          <w:rFonts w:cs="Arial"/>
        </w:rPr>
        <w:t>you</w:t>
      </w:r>
      <w:proofErr w:type="gramEnd"/>
      <w:r w:rsidRPr="00CE3707">
        <w:rPr>
          <w:rFonts w:cs="Arial"/>
        </w:rPr>
        <w:t xml:space="preserve"> membership record and keep in touch with you.</w:t>
      </w:r>
    </w:p>
    <w:p w:rsidR="00345EA8" w:rsidRDefault="00345EA8" w:rsidP="00AA37E3">
      <w:pPr>
        <w:rPr>
          <w:rFonts w:cs="Arial"/>
        </w:rPr>
      </w:pPr>
    </w:p>
    <w:p w:rsidR="00AA37E3" w:rsidRPr="00CE3707" w:rsidRDefault="00AA37E3" w:rsidP="00736828">
      <w:pPr>
        <w:pStyle w:val="Heading2"/>
      </w:pPr>
      <w:r w:rsidRPr="00CE3707">
        <w:t>If your contact details change</w:t>
      </w:r>
      <w:r w:rsidR="00736828">
        <w:t>:</w:t>
      </w:r>
    </w:p>
    <w:p w:rsidR="00AA37E3" w:rsidRPr="00CE3707" w:rsidRDefault="00AA37E3" w:rsidP="00AA37E3">
      <w:pPr>
        <w:rPr>
          <w:rFonts w:cs="Arial"/>
        </w:rPr>
      </w:pPr>
    </w:p>
    <w:p w:rsidR="00AA37E3" w:rsidRPr="00CE3707" w:rsidRDefault="00AA37E3" w:rsidP="00AA37E3">
      <w:pPr>
        <w:rPr>
          <w:rFonts w:cs="Arial"/>
        </w:rPr>
      </w:pPr>
      <w:r w:rsidRPr="00CE3707">
        <w:rPr>
          <w:rFonts w:cs="Arial"/>
        </w:rPr>
        <w:t>Please remember that it is your responsibility to keep your personal details up to date on the database. So, if your contact details change, remember to let us know! You can edit your details yourself by logging on to Compass. This will ensure you receive the information you need, are kept up to date and informed of what’s going on.</w:t>
      </w:r>
    </w:p>
    <w:p w:rsidR="00AA37E3" w:rsidRPr="00CE3707" w:rsidRDefault="00AA37E3" w:rsidP="00AA37E3">
      <w:pPr>
        <w:rPr>
          <w:rFonts w:cs="Arial"/>
        </w:rPr>
      </w:pPr>
    </w:p>
    <w:p w:rsidR="00AA37E3" w:rsidRPr="00CE3707" w:rsidRDefault="00AA37E3" w:rsidP="00AA37E3">
      <w:pPr>
        <w:rPr>
          <w:rFonts w:cs="Arial"/>
        </w:rPr>
      </w:pPr>
      <w:r w:rsidRPr="00CE3707">
        <w:rPr>
          <w:rFonts w:cs="Arial"/>
        </w:rPr>
        <w:t xml:space="preserve">If you need any help using Compass please speak to your </w:t>
      </w:r>
      <w:r w:rsidR="005B7E16">
        <w:rPr>
          <w:rFonts w:cs="Arial"/>
        </w:rPr>
        <w:t>l</w:t>
      </w:r>
      <w:r w:rsidRPr="00CE3707">
        <w:rPr>
          <w:rFonts w:cs="Arial"/>
        </w:rPr>
        <w:t xml:space="preserve">ine </w:t>
      </w:r>
      <w:r w:rsidR="005B7E16">
        <w:rPr>
          <w:rFonts w:cs="Arial"/>
        </w:rPr>
        <w:t>m</w:t>
      </w:r>
      <w:r w:rsidRPr="00CE3707">
        <w:rPr>
          <w:rFonts w:cs="Arial"/>
        </w:rPr>
        <w:t xml:space="preserve">anager or visit the Compass user guides at </w:t>
      </w:r>
      <w:hyperlink r:id="rId21" w:history="1">
        <w:r w:rsidR="005B7E16" w:rsidRPr="00B95A0E">
          <w:rPr>
            <w:rStyle w:val="Hyperlink"/>
            <w:rFonts w:cs="Arial"/>
          </w:rPr>
          <w:t>http://compasssupport.scouts.org.uk/</w:t>
        </w:r>
      </w:hyperlink>
      <w:r w:rsidR="005B7E16">
        <w:rPr>
          <w:rFonts w:cs="Arial"/>
        </w:rPr>
        <w:t xml:space="preserve"> </w:t>
      </w:r>
    </w:p>
    <w:p w:rsidR="00AA37E3" w:rsidRPr="00CE3707" w:rsidRDefault="00AA37E3" w:rsidP="00AA37E3">
      <w:pPr>
        <w:rPr>
          <w:rFonts w:cs="Arial"/>
        </w:rPr>
      </w:pPr>
      <w:r w:rsidRPr="00CE3707">
        <w:rPr>
          <w:rFonts w:cs="Arial"/>
        </w:rPr>
        <w:br w:type="page"/>
      </w:r>
    </w:p>
    <w:p w:rsidR="00AA37E3" w:rsidRPr="00345EA8" w:rsidRDefault="00AA37E3" w:rsidP="00D41917">
      <w:pPr>
        <w:pStyle w:val="Heading1"/>
      </w:pPr>
      <w:bookmarkStart w:id="17" w:name="_Toc482683892"/>
      <w:r w:rsidRPr="00345EA8">
        <w:lastRenderedPageBreak/>
        <w:t>Your Induction</w:t>
      </w:r>
      <w:bookmarkEnd w:id="17"/>
    </w:p>
    <w:p w:rsidR="00AA37E3" w:rsidRPr="00CE3707" w:rsidRDefault="00AA37E3" w:rsidP="00AA37E3">
      <w:pPr>
        <w:rPr>
          <w:rFonts w:cs="Arial"/>
        </w:rPr>
      </w:pPr>
    </w:p>
    <w:p w:rsidR="00AA37E3" w:rsidRPr="00CE3707" w:rsidRDefault="00345EA8" w:rsidP="00AA37E3">
      <w:pPr>
        <w:rPr>
          <w:rFonts w:cs="Arial"/>
        </w:rPr>
      </w:pPr>
      <w:r>
        <w:rPr>
          <w:rFonts w:cs="Arial"/>
        </w:rPr>
        <w:t>Now that you</w:t>
      </w:r>
      <w:r w:rsidR="00AA37E3" w:rsidRPr="00CE3707">
        <w:rPr>
          <w:rFonts w:cs="Arial"/>
        </w:rPr>
        <w:t>'ve said 'YES'</w:t>
      </w:r>
    </w:p>
    <w:p w:rsidR="00AA37E3" w:rsidRPr="00CE3707" w:rsidRDefault="00AA37E3" w:rsidP="00AA37E3">
      <w:pPr>
        <w:rPr>
          <w:rFonts w:cs="Arial"/>
        </w:rPr>
      </w:pPr>
    </w:p>
    <w:p w:rsidR="00AA37E3" w:rsidRPr="00CE3707" w:rsidRDefault="00AA37E3" w:rsidP="00AA37E3">
      <w:pPr>
        <w:rPr>
          <w:rFonts w:cs="Arial"/>
        </w:rPr>
      </w:pPr>
      <w:r w:rsidRPr="00CE3707">
        <w:rPr>
          <w:rFonts w:cs="Arial"/>
        </w:rPr>
        <w:t>Most people will be asking themselves all sorts of questions. For example</w:t>
      </w:r>
    </w:p>
    <w:p w:rsidR="00AA37E3" w:rsidRPr="00CE3707" w:rsidRDefault="00AA37E3" w:rsidP="00AA37E3">
      <w:pPr>
        <w:rPr>
          <w:rFonts w:cs="Arial"/>
        </w:rPr>
      </w:pPr>
    </w:p>
    <w:p w:rsidR="00AA37E3" w:rsidRPr="00345EA8" w:rsidRDefault="00AA37E3" w:rsidP="00345EA8">
      <w:pPr>
        <w:pStyle w:val="ListParagraph"/>
        <w:numPr>
          <w:ilvl w:val="0"/>
          <w:numId w:val="18"/>
        </w:numPr>
        <w:rPr>
          <w:rFonts w:cs="Arial"/>
        </w:rPr>
      </w:pPr>
      <w:r w:rsidRPr="00345EA8">
        <w:rPr>
          <w:rFonts w:cs="Arial"/>
        </w:rPr>
        <w:t>"What have I let myself in for?"</w:t>
      </w:r>
    </w:p>
    <w:p w:rsidR="00AA37E3" w:rsidRPr="00CE3707" w:rsidRDefault="00AA37E3" w:rsidP="00AA37E3">
      <w:pPr>
        <w:rPr>
          <w:rFonts w:cs="Arial"/>
        </w:rPr>
      </w:pPr>
    </w:p>
    <w:p w:rsidR="00AA37E3" w:rsidRPr="00345EA8" w:rsidRDefault="00AA37E3" w:rsidP="00345EA8">
      <w:pPr>
        <w:pStyle w:val="ListParagraph"/>
        <w:numPr>
          <w:ilvl w:val="0"/>
          <w:numId w:val="18"/>
        </w:numPr>
        <w:rPr>
          <w:rFonts w:cs="Arial"/>
        </w:rPr>
      </w:pPr>
      <w:r w:rsidRPr="00345EA8">
        <w:rPr>
          <w:rFonts w:cs="Arial"/>
        </w:rPr>
        <w:t>"Have I got any useful skills to offer?"</w:t>
      </w:r>
    </w:p>
    <w:p w:rsidR="00AA37E3" w:rsidRPr="00CE3707" w:rsidRDefault="00AA37E3" w:rsidP="00AA37E3">
      <w:pPr>
        <w:rPr>
          <w:rFonts w:cs="Arial"/>
        </w:rPr>
      </w:pPr>
    </w:p>
    <w:p w:rsidR="00AA37E3" w:rsidRPr="00345EA8" w:rsidRDefault="00AA37E3" w:rsidP="00345EA8">
      <w:pPr>
        <w:pStyle w:val="ListParagraph"/>
        <w:numPr>
          <w:ilvl w:val="0"/>
          <w:numId w:val="18"/>
        </w:numPr>
        <w:rPr>
          <w:rFonts w:cs="Arial"/>
        </w:rPr>
      </w:pPr>
      <w:r w:rsidRPr="00345EA8">
        <w:rPr>
          <w:rFonts w:cs="Arial"/>
        </w:rPr>
        <w:t>"Will I get the hang of it?"</w:t>
      </w:r>
    </w:p>
    <w:p w:rsidR="00AA37E3" w:rsidRPr="00CE3707" w:rsidRDefault="00AA37E3" w:rsidP="00AA37E3">
      <w:pPr>
        <w:rPr>
          <w:rFonts w:cs="Arial"/>
        </w:rPr>
      </w:pPr>
    </w:p>
    <w:p w:rsidR="00AA37E3" w:rsidRPr="00345EA8" w:rsidRDefault="00AA37E3" w:rsidP="00345EA8">
      <w:pPr>
        <w:pStyle w:val="ListParagraph"/>
        <w:numPr>
          <w:ilvl w:val="0"/>
          <w:numId w:val="18"/>
        </w:numPr>
        <w:rPr>
          <w:rFonts w:cs="Arial"/>
        </w:rPr>
      </w:pPr>
      <w:r w:rsidRPr="00345EA8">
        <w:rPr>
          <w:rFonts w:cs="Arial"/>
        </w:rPr>
        <w:t>"Can I ever be as capable as the other adults?"</w:t>
      </w:r>
    </w:p>
    <w:p w:rsidR="00AA37E3" w:rsidRPr="00CE3707" w:rsidRDefault="00AA37E3" w:rsidP="00AA37E3">
      <w:pPr>
        <w:rPr>
          <w:rFonts w:cs="Arial"/>
        </w:rPr>
      </w:pPr>
    </w:p>
    <w:p w:rsidR="00AA37E3" w:rsidRPr="00345EA8" w:rsidRDefault="00AA37E3" w:rsidP="00345EA8">
      <w:pPr>
        <w:pStyle w:val="ListParagraph"/>
        <w:numPr>
          <w:ilvl w:val="0"/>
          <w:numId w:val="18"/>
        </w:numPr>
        <w:rPr>
          <w:rFonts w:cs="Arial"/>
        </w:rPr>
      </w:pPr>
      <w:r w:rsidRPr="00345EA8">
        <w:rPr>
          <w:rFonts w:cs="Arial"/>
        </w:rPr>
        <w:t>"What needs to be my first step?"</w:t>
      </w:r>
    </w:p>
    <w:p w:rsidR="00AA37E3" w:rsidRPr="00CE3707" w:rsidRDefault="00AA37E3" w:rsidP="00AA37E3">
      <w:pPr>
        <w:rPr>
          <w:rFonts w:cs="Arial"/>
        </w:rPr>
      </w:pPr>
    </w:p>
    <w:p w:rsidR="00AA37E3" w:rsidRPr="00CE3707" w:rsidRDefault="00AA37E3" w:rsidP="00AA37E3">
      <w:pPr>
        <w:rPr>
          <w:rFonts w:cs="Arial"/>
        </w:rPr>
      </w:pPr>
      <w:r w:rsidRPr="00CE3707">
        <w:rPr>
          <w:rFonts w:cs="Arial"/>
        </w:rPr>
        <w:t xml:space="preserve">Don't worry, such questions are quite normal, but they do suggest that, like the rest of us, you need support. Whether you are going to be working with young people, leading other adults or supporting </w:t>
      </w:r>
      <w:proofErr w:type="gramStart"/>
      <w:r w:rsidRPr="00CE3707">
        <w:rPr>
          <w:rFonts w:cs="Arial"/>
        </w:rPr>
        <w:t xml:space="preserve">a </w:t>
      </w:r>
      <w:r w:rsidR="00345EA8">
        <w:rPr>
          <w:rFonts w:cs="Arial"/>
        </w:rPr>
        <w:t>the</w:t>
      </w:r>
      <w:proofErr w:type="gramEnd"/>
      <w:r w:rsidR="00345EA8">
        <w:rPr>
          <w:rFonts w:cs="Arial"/>
        </w:rPr>
        <w:t xml:space="preserve"> group</w:t>
      </w:r>
      <w:r w:rsidRPr="00CE3707">
        <w:rPr>
          <w:rFonts w:cs="Arial"/>
        </w:rPr>
        <w:t xml:space="preserve"> in another capacity, we cannot expect you to be able to get started on your own.</w:t>
      </w:r>
    </w:p>
    <w:p w:rsidR="00AA37E3" w:rsidRPr="00CE3707" w:rsidRDefault="00AA37E3" w:rsidP="00AA37E3">
      <w:pPr>
        <w:rPr>
          <w:rFonts w:cs="Arial"/>
        </w:rPr>
      </w:pPr>
    </w:p>
    <w:p w:rsidR="00AA37E3" w:rsidRPr="00CE3707" w:rsidRDefault="00AA37E3" w:rsidP="00AA37E3">
      <w:pPr>
        <w:rPr>
          <w:rFonts w:cs="Arial"/>
        </w:rPr>
      </w:pPr>
      <w:r w:rsidRPr="00CE3707">
        <w:rPr>
          <w:rFonts w:cs="Arial"/>
        </w:rPr>
        <w:t>The first few weeks are challenging whenever we tackle something new. It is this period when we are finding our feet and when plans for the future are laid. It is clearly a very important time and deserves time and effort. The key elements are:</w:t>
      </w:r>
    </w:p>
    <w:p w:rsidR="00AA37E3" w:rsidRPr="00CE3707" w:rsidRDefault="00AA37E3" w:rsidP="00AA37E3">
      <w:pPr>
        <w:rPr>
          <w:rFonts w:cs="Arial"/>
        </w:rPr>
      </w:pPr>
    </w:p>
    <w:p w:rsidR="00AA37E3" w:rsidRPr="00345EA8" w:rsidRDefault="00AA37E3" w:rsidP="00D41917">
      <w:pPr>
        <w:pStyle w:val="Heading2"/>
      </w:pPr>
      <w:bookmarkStart w:id="18" w:name="_Toc482683893"/>
      <w:r w:rsidRPr="00345EA8">
        <w:t>Discuss your new role in Scouting in detail</w:t>
      </w:r>
      <w:bookmarkEnd w:id="18"/>
    </w:p>
    <w:p w:rsidR="00AA37E3" w:rsidRPr="00CE3707" w:rsidRDefault="00AA37E3" w:rsidP="00AA37E3">
      <w:pPr>
        <w:rPr>
          <w:rFonts w:cs="Arial"/>
        </w:rPr>
      </w:pPr>
    </w:p>
    <w:p w:rsidR="00AA37E3" w:rsidRPr="00CE3707" w:rsidRDefault="00AA37E3" w:rsidP="00AA37E3">
      <w:pPr>
        <w:rPr>
          <w:rFonts w:cs="Arial"/>
        </w:rPr>
      </w:pPr>
      <w:r w:rsidRPr="00CE3707">
        <w:rPr>
          <w:rFonts w:cs="Arial"/>
        </w:rPr>
        <w:t xml:space="preserve">There is only one way to do this. It involves a face to face discussion, usually this will be with your volunteer line manager or the person who recruited you. Together you can discuss your new role in details and identify the support that you will need to get started. As a starting point </w:t>
      </w:r>
      <w:r w:rsidR="00EF08A1">
        <w:rPr>
          <w:rFonts w:cs="Arial"/>
        </w:rPr>
        <w:t xml:space="preserve">take a look at the role </w:t>
      </w:r>
      <w:proofErr w:type="spellStart"/>
      <w:r w:rsidR="00EF08A1">
        <w:rPr>
          <w:rFonts w:cs="Arial"/>
        </w:rPr>
        <w:t>decscritions</w:t>
      </w:r>
      <w:proofErr w:type="spellEnd"/>
      <w:r w:rsidR="00EF08A1">
        <w:rPr>
          <w:rFonts w:cs="Arial"/>
        </w:rPr>
        <w:t xml:space="preserve"> on the following links</w:t>
      </w:r>
    </w:p>
    <w:p w:rsidR="00AA37E3" w:rsidRPr="00CE3707" w:rsidRDefault="00AA37E3" w:rsidP="00AA37E3">
      <w:pPr>
        <w:rPr>
          <w:rFonts w:cs="Arial"/>
        </w:rPr>
      </w:pPr>
    </w:p>
    <w:p w:rsidR="00EF08A1" w:rsidRPr="00EF08A1" w:rsidRDefault="00B20032" w:rsidP="00EF08A1">
      <w:pPr>
        <w:pStyle w:val="ListParagraph"/>
        <w:numPr>
          <w:ilvl w:val="0"/>
          <w:numId w:val="19"/>
        </w:numPr>
        <w:rPr>
          <w:rFonts w:cs="Arial"/>
        </w:rPr>
      </w:pPr>
      <w:hyperlink r:id="rId22" w:history="1">
        <w:r w:rsidR="00345EA8" w:rsidRPr="00EF08A1">
          <w:rPr>
            <w:rStyle w:val="Hyperlink"/>
            <w:rFonts w:cs="Arial"/>
          </w:rPr>
          <w:t xml:space="preserve">Section Leader </w:t>
        </w:r>
        <w:r w:rsidR="00EF08A1" w:rsidRPr="00EF08A1">
          <w:rPr>
            <w:rStyle w:val="Hyperlink"/>
            <w:rFonts w:cs="Arial"/>
          </w:rPr>
          <w:t>– Beavers. Cubs, Scouts</w:t>
        </w:r>
      </w:hyperlink>
    </w:p>
    <w:p w:rsidR="00EF08A1" w:rsidRDefault="00B20032" w:rsidP="00EF08A1">
      <w:pPr>
        <w:pStyle w:val="ListParagraph"/>
        <w:numPr>
          <w:ilvl w:val="0"/>
          <w:numId w:val="19"/>
        </w:numPr>
        <w:rPr>
          <w:rFonts w:cs="Arial"/>
        </w:rPr>
      </w:pPr>
      <w:hyperlink r:id="rId23" w:history="1">
        <w:r w:rsidR="00345EA8" w:rsidRPr="00EF08A1">
          <w:rPr>
            <w:rStyle w:val="Hyperlink"/>
            <w:rFonts w:cs="Arial"/>
          </w:rPr>
          <w:t xml:space="preserve">Assistant Section Leader </w:t>
        </w:r>
        <w:r w:rsidR="00EF08A1" w:rsidRPr="00EF08A1">
          <w:rPr>
            <w:rStyle w:val="Hyperlink"/>
            <w:rFonts w:cs="Arial"/>
          </w:rPr>
          <w:t>– Beavers, Cubs, Scouts</w:t>
        </w:r>
      </w:hyperlink>
    </w:p>
    <w:p w:rsidR="00AA37E3" w:rsidRPr="00EF08A1" w:rsidRDefault="00B20032" w:rsidP="00EF08A1">
      <w:pPr>
        <w:pStyle w:val="ListParagraph"/>
        <w:numPr>
          <w:ilvl w:val="0"/>
          <w:numId w:val="19"/>
        </w:numPr>
        <w:rPr>
          <w:rFonts w:cs="Arial"/>
        </w:rPr>
      </w:pPr>
      <w:hyperlink r:id="rId24" w:history="1">
        <w:r w:rsidR="00AA37E3" w:rsidRPr="00EF08A1">
          <w:rPr>
            <w:rStyle w:val="Hyperlink"/>
            <w:rFonts w:cs="Arial"/>
          </w:rPr>
          <w:t xml:space="preserve">Section </w:t>
        </w:r>
        <w:r w:rsidR="00345EA8" w:rsidRPr="00EF08A1">
          <w:rPr>
            <w:rStyle w:val="Hyperlink"/>
            <w:rFonts w:cs="Arial"/>
          </w:rPr>
          <w:t xml:space="preserve">Assistant </w:t>
        </w:r>
        <w:r w:rsidR="00EF08A1" w:rsidRPr="00EF08A1">
          <w:rPr>
            <w:rStyle w:val="Hyperlink"/>
            <w:rFonts w:cs="Arial"/>
          </w:rPr>
          <w:t>– Beavers, Cubs, Scouts</w:t>
        </w:r>
      </w:hyperlink>
    </w:p>
    <w:p w:rsidR="00AA37E3" w:rsidRPr="00EF08A1" w:rsidRDefault="00B20032" w:rsidP="00EF08A1">
      <w:pPr>
        <w:pStyle w:val="ListParagraph"/>
        <w:numPr>
          <w:ilvl w:val="0"/>
          <w:numId w:val="19"/>
        </w:numPr>
        <w:rPr>
          <w:rFonts w:cs="Arial"/>
        </w:rPr>
      </w:pPr>
      <w:hyperlink r:id="rId25" w:history="1">
        <w:r w:rsidR="00AA37E3" w:rsidRPr="00EF08A1">
          <w:rPr>
            <w:rStyle w:val="Hyperlink"/>
            <w:rFonts w:cs="Arial"/>
          </w:rPr>
          <w:t>Group Scout Leader</w:t>
        </w:r>
      </w:hyperlink>
    </w:p>
    <w:p w:rsidR="00AA37E3" w:rsidRPr="00EF08A1" w:rsidRDefault="00B20032" w:rsidP="00EF08A1">
      <w:pPr>
        <w:pStyle w:val="ListParagraph"/>
        <w:numPr>
          <w:ilvl w:val="0"/>
          <w:numId w:val="19"/>
        </w:numPr>
        <w:rPr>
          <w:rFonts w:cs="Arial"/>
        </w:rPr>
      </w:pPr>
      <w:hyperlink r:id="rId26" w:history="1">
        <w:r w:rsidR="00AA37E3" w:rsidRPr="00EF08A1">
          <w:rPr>
            <w:rStyle w:val="Hyperlink"/>
            <w:rFonts w:cs="Arial"/>
          </w:rPr>
          <w:t>Executive Committee Member</w:t>
        </w:r>
      </w:hyperlink>
      <w:r w:rsidR="00EF08A1">
        <w:rPr>
          <w:rFonts w:cs="Arial"/>
        </w:rPr>
        <w:t xml:space="preserve"> </w:t>
      </w:r>
    </w:p>
    <w:p w:rsidR="00AA37E3" w:rsidRPr="00EF08A1" w:rsidRDefault="00B20032" w:rsidP="00EF08A1">
      <w:pPr>
        <w:pStyle w:val="ListParagraph"/>
        <w:numPr>
          <w:ilvl w:val="0"/>
          <w:numId w:val="19"/>
        </w:numPr>
        <w:rPr>
          <w:rFonts w:cs="Arial"/>
        </w:rPr>
      </w:pPr>
      <w:hyperlink r:id="rId27" w:history="1">
        <w:r w:rsidR="00EF08A1" w:rsidRPr="00EF08A1">
          <w:rPr>
            <w:rStyle w:val="Hyperlink"/>
            <w:rFonts w:cs="Arial"/>
          </w:rPr>
          <w:t>Group</w:t>
        </w:r>
        <w:r w:rsidR="00AA37E3" w:rsidRPr="00EF08A1">
          <w:rPr>
            <w:rStyle w:val="Hyperlink"/>
            <w:rFonts w:cs="Arial"/>
          </w:rPr>
          <w:t xml:space="preserve"> Chair</w:t>
        </w:r>
        <w:r w:rsidR="00EF08A1" w:rsidRPr="00EF08A1">
          <w:rPr>
            <w:rStyle w:val="Hyperlink"/>
            <w:rFonts w:cs="Arial"/>
          </w:rPr>
          <w:t>man</w:t>
        </w:r>
      </w:hyperlink>
    </w:p>
    <w:p w:rsidR="00AA37E3" w:rsidRPr="00EF08A1" w:rsidRDefault="00B20032" w:rsidP="00EF08A1">
      <w:pPr>
        <w:pStyle w:val="ListParagraph"/>
        <w:numPr>
          <w:ilvl w:val="0"/>
          <w:numId w:val="19"/>
        </w:numPr>
        <w:rPr>
          <w:rFonts w:cs="Arial"/>
        </w:rPr>
      </w:pPr>
      <w:hyperlink r:id="rId28" w:history="1">
        <w:r w:rsidR="00EF08A1" w:rsidRPr="00EF08A1">
          <w:rPr>
            <w:rStyle w:val="Hyperlink"/>
            <w:rFonts w:cs="Arial"/>
          </w:rPr>
          <w:t>Group</w:t>
        </w:r>
        <w:r w:rsidR="00AA37E3" w:rsidRPr="00EF08A1">
          <w:rPr>
            <w:rStyle w:val="Hyperlink"/>
            <w:rFonts w:cs="Arial"/>
          </w:rPr>
          <w:t xml:space="preserve"> Treasurer</w:t>
        </w:r>
      </w:hyperlink>
    </w:p>
    <w:p w:rsidR="00AA37E3" w:rsidRPr="00EF08A1" w:rsidRDefault="00B20032" w:rsidP="00EF08A1">
      <w:pPr>
        <w:pStyle w:val="ListParagraph"/>
        <w:numPr>
          <w:ilvl w:val="0"/>
          <w:numId w:val="19"/>
        </w:numPr>
        <w:rPr>
          <w:rFonts w:cs="Arial"/>
        </w:rPr>
      </w:pPr>
      <w:hyperlink r:id="rId29" w:history="1">
        <w:r w:rsidR="00EF08A1" w:rsidRPr="00EF08A1">
          <w:rPr>
            <w:rStyle w:val="Hyperlink"/>
            <w:rFonts w:cs="Arial"/>
          </w:rPr>
          <w:t>Group</w:t>
        </w:r>
        <w:r w:rsidR="00AA37E3" w:rsidRPr="00EF08A1">
          <w:rPr>
            <w:rStyle w:val="Hyperlink"/>
            <w:rFonts w:cs="Arial"/>
          </w:rPr>
          <w:t xml:space="preserve"> Secretary</w:t>
        </w:r>
      </w:hyperlink>
    </w:p>
    <w:p w:rsidR="00345EA8" w:rsidRDefault="00345EA8">
      <w:pPr>
        <w:rPr>
          <w:rFonts w:cs="Arial"/>
          <w:b/>
        </w:rPr>
      </w:pPr>
    </w:p>
    <w:p w:rsidR="00AA37E3" w:rsidRPr="00345EA8" w:rsidRDefault="00345EA8" w:rsidP="00D41917">
      <w:pPr>
        <w:pStyle w:val="Heading2"/>
      </w:pPr>
      <w:bookmarkStart w:id="19" w:name="_Toc482683894"/>
      <w:r>
        <w:t>I</w:t>
      </w:r>
      <w:r w:rsidR="00AA37E3" w:rsidRPr="00345EA8">
        <w:t xml:space="preserve">dentifying the </w:t>
      </w:r>
      <w:proofErr w:type="gramStart"/>
      <w:r w:rsidR="00AA37E3" w:rsidRPr="00345EA8">
        <w:t>support</w:t>
      </w:r>
      <w:proofErr w:type="gramEnd"/>
      <w:r w:rsidR="00AA37E3" w:rsidRPr="00345EA8">
        <w:t xml:space="preserve"> you need</w:t>
      </w:r>
      <w:bookmarkEnd w:id="19"/>
    </w:p>
    <w:p w:rsidR="00AA37E3" w:rsidRPr="00CE3707" w:rsidRDefault="00AA37E3" w:rsidP="00AA37E3">
      <w:pPr>
        <w:rPr>
          <w:rFonts w:cs="Arial"/>
        </w:rPr>
      </w:pPr>
    </w:p>
    <w:p w:rsidR="00AA37E3" w:rsidRPr="00CE3707" w:rsidRDefault="00AA37E3" w:rsidP="00AA37E3">
      <w:pPr>
        <w:rPr>
          <w:rFonts w:cs="Arial"/>
        </w:rPr>
      </w:pPr>
      <w:r w:rsidRPr="00CE3707">
        <w:rPr>
          <w:rFonts w:cs="Arial"/>
        </w:rPr>
        <w:t>When starting something new we all need support. Experience tells us that at the start, support probably comes under the following headings:</w:t>
      </w:r>
    </w:p>
    <w:p w:rsidR="00AA37E3" w:rsidRPr="00CE3707" w:rsidRDefault="00AA37E3" w:rsidP="00AA37E3">
      <w:pPr>
        <w:rPr>
          <w:rFonts w:cs="Arial"/>
        </w:rPr>
      </w:pPr>
    </w:p>
    <w:p w:rsidR="00AA37E3" w:rsidRPr="00EF08A1" w:rsidRDefault="00EF08A1" w:rsidP="00EF08A1">
      <w:pPr>
        <w:pStyle w:val="ListParagraph"/>
        <w:numPr>
          <w:ilvl w:val="0"/>
          <w:numId w:val="20"/>
        </w:numPr>
        <w:rPr>
          <w:rFonts w:cs="Arial"/>
        </w:rPr>
      </w:pPr>
      <w:r w:rsidRPr="00EF08A1">
        <w:rPr>
          <w:rFonts w:cs="Arial"/>
        </w:rPr>
        <w:t>I</w:t>
      </w:r>
      <w:r w:rsidR="00AA37E3" w:rsidRPr="00EF08A1">
        <w:rPr>
          <w:rFonts w:cs="Arial"/>
        </w:rPr>
        <w:t>nformation to help you understand Scouting,</w:t>
      </w:r>
    </w:p>
    <w:p w:rsidR="00AA37E3" w:rsidRPr="00EF08A1" w:rsidRDefault="00EF08A1" w:rsidP="00EF08A1">
      <w:pPr>
        <w:pStyle w:val="ListParagraph"/>
        <w:numPr>
          <w:ilvl w:val="0"/>
          <w:numId w:val="20"/>
        </w:numPr>
        <w:rPr>
          <w:rFonts w:cs="Arial"/>
        </w:rPr>
      </w:pPr>
      <w:r w:rsidRPr="00EF08A1">
        <w:rPr>
          <w:rFonts w:cs="Arial"/>
        </w:rPr>
        <w:t>M</w:t>
      </w:r>
      <w:r w:rsidR="00AA37E3" w:rsidRPr="00EF08A1">
        <w:rPr>
          <w:rFonts w:cs="Arial"/>
        </w:rPr>
        <w:t>eeting other people,</w:t>
      </w:r>
    </w:p>
    <w:p w:rsidR="00AA37E3" w:rsidRPr="00EF08A1" w:rsidRDefault="00EF08A1" w:rsidP="00EF08A1">
      <w:pPr>
        <w:pStyle w:val="ListParagraph"/>
        <w:numPr>
          <w:ilvl w:val="0"/>
          <w:numId w:val="20"/>
        </w:numPr>
        <w:rPr>
          <w:rFonts w:cs="Arial"/>
        </w:rPr>
      </w:pPr>
      <w:r w:rsidRPr="00EF08A1">
        <w:rPr>
          <w:rFonts w:cs="Arial"/>
        </w:rPr>
        <w:t>C</w:t>
      </w:r>
      <w:r w:rsidR="00AA37E3" w:rsidRPr="00EF08A1">
        <w:rPr>
          <w:rFonts w:cs="Arial"/>
        </w:rPr>
        <w:t>ontributing existing knowledge, skills and experience,</w:t>
      </w:r>
    </w:p>
    <w:p w:rsidR="00AA37E3" w:rsidRPr="00EF08A1" w:rsidRDefault="00EF08A1" w:rsidP="00EF08A1">
      <w:pPr>
        <w:pStyle w:val="ListParagraph"/>
        <w:numPr>
          <w:ilvl w:val="0"/>
          <w:numId w:val="20"/>
        </w:numPr>
        <w:rPr>
          <w:rFonts w:cs="Arial"/>
        </w:rPr>
      </w:pPr>
      <w:r w:rsidRPr="00EF08A1">
        <w:rPr>
          <w:rFonts w:cs="Arial"/>
        </w:rPr>
        <w:t>L</w:t>
      </w:r>
      <w:r w:rsidR="00AA37E3" w:rsidRPr="00EF08A1">
        <w:rPr>
          <w:rFonts w:cs="Arial"/>
        </w:rPr>
        <w:t>earning and using practical skills,</w:t>
      </w:r>
    </w:p>
    <w:p w:rsidR="00AA37E3" w:rsidRPr="00EF08A1" w:rsidRDefault="00EF08A1" w:rsidP="00EF08A1">
      <w:pPr>
        <w:pStyle w:val="ListParagraph"/>
        <w:numPr>
          <w:ilvl w:val="0"/>
          <w:numId w:val="20"/>
        </w:numPr>
        <w:rPr>
          <w:rFonts w:cs="Arial"/>
        </w:rPr>
      </w:pPr>
      <w:r w:rsidRPr="00EF08A1">
        <w:rPr>
          <w:rFonts w:cs="Arial"/>
        </w:rPr>
        <w:t>P</w:t>
      </w:r>
      <w:r w:rsidR="00AA37E3" w:rsidRPr="00EF08A1">
        <w:rPr>
          <w:rFonts w:cs="Arial"/>
        </w:rPr>
        <w:t>ersonal support and encouragement.</w:t>
      </w:r>
    </w:p>
    <w:p w:rsidR="00AA37E3" w:rsidRPr="00CE3707" w:rsidRDefault="00AA37E3" w:rsidP="00AA37E3">
      <w:pPr>
        <w:rPr>
          <w:rFonts w:cs="Arial"/>
        </w:rPr>
      </w:pPr>
    </w:p>
    <w:p w:rsidR="00AA37E3" w:rsidRDefault="00AA37E3" w:rsidP="00AA37E3">
      <w:pPr>
        <w:rPr>
          <w:rFonts w:cs="Arial"/>
        </w:rPr>
      </w:pPr>
      <w:r w:rsidRPr="00CE3707">
        <w:rPr>
          <w:rFonts w:cs="Arial"/>
        </w:rPr>
        <w:t>When you have discussed and listed the needs for each area, your supporter will then be in a position to help you make some plans.</w:t>
      </w:r>
    </w:p>
    <w:p w:rsidR="00600A82" w:rsidRDefault="00600A82" w:rsidP="00AA37E3">
      <w:pPr>
        <w:rPr>
          <w:rFonts w:cs="Arial"/>
        </w:rPr>
      </w:pPr>
    </w:p>
    <w:p w:rsidR="00600A82" w:rsidRDefault="00600A82">
      <w:pPr>
        <w:rPr>
          <w:rFonts w:cs="Arial"/>
          <w:b/>
        </w:rPr>
      </w:pPr>
      <w:r>
        <w:rPr>
          <w:rFonts w:cs="Arial"/>
          <w:b/>
        </w:rPr>
        <w:br w:type="page"/>
      </w:r>
    </w:p>
    <w:p w:rsidR="00AA37E3" w:rsidRPr="00EF08A1" w:rsidRDefault="00AA37E3" w:rsidP="00D41917">
      <w:pPr>
        <w:pStyle w:val="Heading2"/>
      </w:pPr>
      <w:bookmarkStart w:id="20" w:name="_Toc482683895"/>
      <w:r w:rsidRPr="00EF08A1">
        <w:lastRenderedPageBreak/>
        <w:t>Making plans to get support</w:t>
      </w:r>
      <w:bookmarkEnd w:id="20"/>
    </w:p>
    <w:p w:rsidR="00AA37E3" w:rsidRPr="00CE3707" w:rsidRDefault="00AA37E3" w:rsidP="00AA37E3">
      <w:pPr>
        <w:rPr>
          <w:rFonts w:cs="Arial"/>
        </w:rPr>
      </w:pPr>
    </w:p>
    <w:p w:rsidR="00AA37E3" w:rsidRPr="00CE3707" w:rsidRDefault="00AA37E3" w:rsidP="00AA37E3">
      <w:pPr>
        <w:rPr>
          <w:rFonts w:cs="Arial"/>
        </w:rPr>
      </w:pPr>
      <w:r w:rsidRPr="00CE3707">
        <w:rPr>
          <w:rFonts w:cs="Arial"/>
        </w:rPr>
        <w:t>The lists of needs that have evolved during your discussions now need to be turned into a support plan. Against each need detail?</w:t>
      </w:r>
    </w:p>
    <w:p w:rsidR="00EF08A1" w:rsidRDefault="00EF08A1" w:rsidP="00AA37E3">
      <w:pPr>
        <w:rPr>
          <w:rFonts w:cs="Arial"/>
        </w:rPr>
      </w:pPr>
    </w:p>
    <w:p w:rsidR="00AA37E3" w:rsidRPr="00EF08A1" w:rsidRDefault="00EF08A1" w:rsidP="00EF08A1">
      <w:pPr>
        <w:pStyle w:val="ListParagraph"/>
        <w:numPr>
          <w:ilvl w:val="0"/>
          <w:numId w:val="21"/>
        </w:numPr>
        <w:rPr>
          <w:rFonts w:cs="Arial"/>
        </w:rPr>
      </w:pPr>
      <w:r w:rsidRPr="00EF08A1">
        <w:rPr>
          <w:rFonts w:cs="Arial"/>
        </w:rPr>
        <w:t>H</w:t>
      </w:r>
      <w:r w:rsidR="00AA37E3" w:rsidRPr="00EF08A1">
        <w:rPr>
          <w:rFonts w:cs="Arial"/>
        </w:rPr>
        <w:t xml:space="preserve">ow each need will be met    </w:t>
      </w:r>
      <w:r w:rsidRPr="00EF08A1">
        <w:rPr>
          <w:rFonts w:cs="Arial"/>
        </w:rPr>
        <w:tab/>
      </w:r>
      <w:r w:rsidR="00AA37E3" w:rsidRPr="00EF08A1">
        <w:rPr>
          <w:rFonts w:cs="Arial"/>
        </w:rPr>
        <w:t>the METHOD,</w:t>
      </w:r>
    </w:p>
    <w:p w:rsidR="00AA37E3" w:rsidRPr="00EF08A1" w:rsidRDefault="00EF08A1" w:rsidP="00EF08A1">
      <w:pPr>
        <w:pStyle w:val="ListParagraph"/>
        <w:numPr>
          <w:ilvl w:val="0"/>
          <w:numId w:val="21"/>
        </w:numPr>
        <w:rPr>
          <w:rFonts w:cs="Arial"/>
        </w:rPr>
      </w:pPr>
      <w:r w:rsidRPr="00EF08A1">
        <w:rPr>
          <w:rFonts w:cs="Arial"/>
        </w:rPr>
        <w:t>W</w:t>
      </w:r>
      <w:r w:rsidR="00AA37E3" w:rsidRPr="00EF08A1">
        <w:rPr>
          <w:rFonts w:cs="Arial"/>
        </w:rPr>
        <w:t>hat is to happen                       the ACTION,</w:t>
      </w:r>
    </w:p>
    <w:p w:rsidR="00AA37E3" w:rsidRPr="00EF08A1" w:rsidRDefault="00EF08A1" w:rsidP="00EF08A1">
      <w:pPr>
        <w:pStyle w:val="ListParagraph"/>
        <w:numPr>
          <w:ilvl w:val="0"/>
          <w:numId w:val="21"/>
        </w:numPr>
        <w:rPr>
          <w:rFonts w:cs="Arial"/>
        </w:rPr>
      </w:pPr>
      <w:r w:rsidRPr="00EF08A1">
        <w:rPr>
          <w:rFonts w:cs="Arial"/>
        </w:rPr>
        <w:t>W</w:t>
      </w:r>
      <w:r w:rsidR="00AA37E3" w:rsidRPr="00EF08A1">
        <w:rPr>
          <w:rFonts w:cs="Arial"/>
        </w:rPr>
        <w:t xml:space="preserve">ho will do it                               </w:t>
      </w:r>
      <w:r w:rsidR="00736828" w:rsidRPr="00EF08A1">
        <w:rPr>
          <w:rFonts w:cs="Arial"/>
        </w:rPr>
        <w:t>by WHOM</w:t>
      </w:r>
      <w:r w:rsidR="00AA37E3" w:rsidRPr="00EF08A1">
        <w:rPr>
          <w:rFonts w:cs="Arial"/>
        </w:rPr>
        <w:t>,</w:t>
      </w:r>
    </w:p>
    <w:p w:rsidR="00AA37E3" w:rsidRPr="00EF08A1" w:rsidRDefault="00EF08A1" w:rsidP="00EF08A1">
      <w:pPr>
        <w:pStyle w:val="ListParagraph"/>
        <w:numPr>
          <w:ilvl w:val="0"/>
          <w:numId w:val="21"/>
        </w:numPr>
        <w:rPr>
          <w:rFonts w:cs="Arial"/>
        </w:rPr>
      </w:pPr>
      <w:r w:rsidRPr="00EF08A1">
        <w:rPr>
          <w:rFonts w:cs="Arial"/>
        </w:rPr>
        <w:t>W</w:t>
      </w:r>
      <w:r w:rsidR="00AA37E3" w:rsidRPr="00EF08A1">
        <w:rPr>
          <w:rFonts w:cs="Arial"/>
        </w:rPr>
        <w:t xml:space="preserve">hen it will happen                    </w:t>
      </w:r>
      <w:r w:rsidRPr="00EF08A1">
        <w:rPr>
          <w:rFonts w:cs="Arial"/>
        </w:rPr>
        <w:tab/>
      </w:r>
      <w:r w:rsidR="00AA37E3" w:rsidRPr="00EF08A1">
        <w:rPr>
          <w:rFonts w:cs="Arial"/>
        </w:rPr>
        <w:t xml:space="preserve">by WHEN. </w:t>
      </w:r>
    </w:p>
    <w:p w:rsidR="00AA37E3" w:rsidRPr="00CE3707" w:rsidRDefault="00AA37E3" w:rsidP="00AA37E3">
      <w:pPr>
        <w:rPr>
          <w:rFonts w:cs="Arial"/>
        </w:rPr>
      </w:pPr>
    </w:p>
    <w:p w:rsidR="00AA37E3" w:rsidRPr="00CE3707" w:rsidRDefault="00AA37E3" w:rsidP="00AA37E3">
      <w:pPr>
        <w:rPr>
          <w:rFonts w:cs="Arial"/>
        </w:rPr>
      </w:pPr>
      <w:r w:rsidRPr="00CE3707">
        <w:rPr>
          <w:rFonts w:cs="Arial"/>
        </w:rPr>
        <w:t>Although it seems a little formal at first, making plans in this way is a very effective and reassuring way of planning support. It makes sure that both of you and others involved know what is needed, how support is to be provided, by whom and by when. It avoids confusion and allows you have say in your own progress.</w:t>
      </w:r>
    </w:p>
    <w:p w:rsidR="00AA37E3" w:rsidRPr="00CE3707" w:rsidRDefault="00AA37E3" w:rsidP="00AA37E3">
      <w:pPr>
        <w:rPr>
          <w:rFonts w:cs="Arial"/>
        </w:rPr>
      </w:pPr>
    </w:p>
    <w:p w:rsidR="00AA37E3" w:rsidRPr="00CE3707" w:rsidRDefault="00AA37E3" w:rsidP="00AA37E3">
      <w:pPr>
        <w:rPr>
          <w:rFonts w:cs="Arial"/>
        </w:rPr>
      </w:pPr>
      <w:r w:rsidRPr="00CE3707">
        <w:rPr>
          <w:rFonts w:cs="Arial"/>
        </w:rPr>
        <w:t xml:space="preserve">Try to prioritise the items on the support plan so that initially you concentrate on the things that are most important. Both you and your supporter should share the responsibility for </w:t>
      </w:r>
      <w:proofErr w:type="gramStart"/>
      <w:r w:rsidRPr="00CE3707">
        <w:rPr>
          <w:rFonts w:cs="Arial"/>
        </w:rPr>
        <w:t>tak</w:t>
      </w:r>
      <w:bookmarkStart w:id="21" w:name="_GoBack"/>
      <w:bookmarkEnd w:id="21"/>
      <w:r w:rsidRPr="00CE3707">
        <w:rPr>
          <w:rFonts w:cs="Arial"/>
        </w:rPr>
        <w:t>ing action</w:t>
      </w:r>
      <w:proofErr w:type="gramEnd"/>
      <w:r w:rsidRPr="00CE3707">
        <w:rPr>
          <w:rFonts w:cs="Arial"/>
        </w:rPr>
        <w:t>. If all of the responsibility is placed on one person, that person can get overloaded while the other gets frustrated by the lack of progress.</w:t>
      </w:r>
    </w:p>
    <w:p w:rsidR="00AA37E3" w:rsidRPr="00CE3707" w:rsidRDefault="00AA37E3" w:rsidP="00AA37E3">
      <w:pPr>
        <w:rPr>
          <w:rFonts w:cs="Arial"/>
        </w:rPr>
      </w:pPr>
    </w:p>
    <w:p w:rsidR="00AA37E3" w:rsidRPr="00CE3707" w:rsidRDefault="00AA37E3" w:rsidP="00AA37E3">
      <w:pPr>
        <w:rPr>
          <w:rFonts w:cs="Arial"/>
        </w:rPr>
      </w:pPr>
      <w:r w:rsidRPr="00CE3707">
        <w:rPr>
          <w:rFonts w:cs="Arial"/>
        </w:rPr>
        <w:t>The plan can be used to meet and get support from different people in Scouting. This will help you to make friends with new people and feel that you belong. It also helps share the load of providing support. But remember Scouting has a responsibility to support you if you are to help Scouting.</w:t>
      </w:r>
    </w:p>
    <w:p w:rsidR="00AA37E3" w:rsidRPr="00CE3707" w:rsidRDefault="00AA37E3" w:rsidP="00AA37E3">
      <w:pPr>
        <w:rPr>
          <w:rFonts w:cs="Arial"/>
        </w:rPr>
      </w:pPr>
    </w:p>
    <w:p w:rsidR="00AA37E3" w:rsidRPr="00CE3707" w:rsidRDefault="00AA37E3" w:rsidP="00AA37E3">
      <w:pPr>
        <w:rPr>
          <w:rFonts w:cs="Arial"/>
        </w:rPr>
      </w:pPr>
      <w:r w:rsidRPr="00CE3707">
        <w:rPr>
          <w:rFonts w:cs="Arial"/>
        </w:rPr>
        <w:t>Making and carrying out the support plan is only part of the process. Getting together with your supporter to review how things have gone is just as important.</w:t>
      </w:r>
    </w:p>
    <w:p w:rsidR="00AA37E3" w:rsidRPr="00CE3707" w:rsidRDefault="00AA37E3" w:rsidP="00AA37E3">
      <w:pPr>
        <w:rPr>
          <w:rFonts w:cs="Arial"/>
        </w:rPr>
      </w:pPr>
    </w:p>
    <w:p w:rsidR="00AA37E3" w:rsidRPr="00CE3707" w:rsidRDefault="00AA37E3" w:rsidP="00AA37E3">
      <w:pPr>
        <w:rPr>
          <w:rFonts w:cs="Arial"/>
        </w:rPr>
      </w:pPr>
      <w:r w:rsidRPr="00CE3707">
        <w:rPr>
          <w:rFonts w:cs="Arial"/>
        </w:rPr>
        <w:t>To help you, at the end of this section, we have provided a suggested list of areas of support you could benefit from (with time scales), during your first five months.</w:t>
      </w:r>
    </w:p>
    <w:p w:rsidR="00EF08A1" w:rsidRDefault="00EF08A1" w:rsidP="00AA37E3">
      <w:pPr>
        <w:rPr>
          <w:rFonts w:cs="Arial"/>
        </w:rPr>
      </w:pPr>
    </w:p>
    <w:p w:rsidR="00AA37E3" w:rsidRPr="00EF08A1" w:rsidRDefault="00AA37E3" w:rsidP="00D41917">
      <w:pPr>
        <w:pStyle w:val="Heading2"/>
      </w:pPr>
      <w:bookmarkStart w:id="22" w:name="_Toc482683896"/>
      <w:r w:rsidRPr="00EF08A1">
        <w:t>Have a go at the role</w:t>
      </w:r>
      <w:bookmarkEnd w:id="22"/>
    </w:p>
    <w:p w:rsidR="00AA37E3" w:rsidRPr="00CE3707" w:rsidRDefault="00AA37E3" w:rsidP="00AA37E3">
      <w:pPr>
        <w:rPr>
          <w:rFonts w:cs="Arial"/>
        </w:rPr>
      </w:pPr>
    </w:p>
    <w:p w:rsidR="00AA37E3" w:rsidRPr="00CE3707" w:rsidRDefault="00AA37E3" w:rsidP="00AA37E3">
      <w:pPr>
        <w:rPr>
          <w:rFonts w:cs="Arial"/>
        </w:rPr>
      </w:pPr>
      <w:r w:rsidRPr="00CE3707">
        <w:rPr>
          <w:rFonts w:cs="Arial"/>
        </w:rPr>
        <w:t>Nothing boosts people's confidence more than achieving something. This is particularly true for new adults in Scouting as it helps establish credibility with the other members of the team, the young people and/or other adults and most importantly with themselves.</w:t>
      </w:r>
    </w:p>
    <w:p w:rsidR="00AA37E3" w:rsidRPr="00CE3707" w:rsidRDefault="00AA37E3" w:rsidP="00AA37E3">
      <w:pPr>
        <w:rPr>
          <w:rFonts w:cs="Arial"/>
        </w:rPr>
      </w:pPr>
    </w:p>
    <w:p w:rsidR="00AA37E3" w:rsidRPr="00CE3707" w:rsidRDefault="00AA37E3" w:rsidP="00AA37E3">
      <w:pPr>
        <w:rPr>
          <w:rFonts w:cs="Arial"/>
        </w:rPr>
      </w:pPr>
      <w:r w:rsidRPr="00CE3707">
        <w:rPr>
          <w:rFonts w:cs="Arial"/>
        </w:rPr>
        <w:t>It makes sense to find something with which you are familiar and, if possible, is something fresh and new to those who you are working with. Running a game that you are familiar with but which is new to the section you are working in may be ideal. You will have the confidence of knowing the game and the members or the section would have something fresh and will not compare you with whoever usually does that game.</w:t>
      </w:r>
    </w:p>
    <w:p w:rsidR="00AA37E3" w:rsidRPr="00CE3707" w:rsidRDefault="00AA37E3" w:rsidP="00AA37E3">
      <w:pPr>
        <w:rPr>
          <w:rFonts w:cs="Arial"/>
        </w:rPr>
      </w:pPr>
    </w:p>
    <w:p w:rsidR="00AA37E3" w:rsidRPr="00CE3707" w:rsidRDefault="00AA37E3" w:rsidP="00AA37E3">
      <w:pPr>
        <w:rPr>
          <w:rFonts w:cs="Arial"/>
        </w:rPr>
      </w:pPr>
      <w:r w:rsidRPr="00CE3707">
        <w:rPr>
          <w:rFonts w:cs="Arial"/>
        </w:rPr>
        <w:t>Basing an activity around a hobby or interest is another useful way to get started; such as collecting, modelling, cooking or fishing. If you are a newcomer who will be involve in Scouting in another way, working with a more experienced person on a bigger project may also work. This is often a good way of getting involved if you are very unsure.</w:t>
      </w:r>
    </w:p>
    <w:p w:rsidR="00AA37E3" w:rsidRPr="00CE3707" w:rsidRDefault="00AA37E3" w:rsidP="00AA37E3">
      <w:pPr>
        <w:rPr>
          <w:rFonts w:cs="Arial"/>
        </w:rPr>
      </w:pPr>
    </w:p>
    <w:p w:rsidR="00AA37E3" w:rsidRPr="00CE3707" w:rsidRDefault="00AA37E3" w:rsidP="00AA37E3">
      <w:pPr>
        <w:rPr>
          <w:rFonts w:cs="Arial"/>
        </w:rPr>
      </w:pPr>
      <w:r w:rsidRPr="00CE3707">
        <w:rPr>
          <w:rFonts w:cs="Arial"/>
        </w:rPr>
        <w:t>But don’t forget if at any time you feel unsure or need help you can</w:t>
      </w:r>
      <w:r w:rsidR="005B7E16">
        <w:rPr>
          <w:rFonts w:cs="Arial"/>
        </w:rPr>
        <w:t xml:space="preserve"> always</w:t>
      </w:r>
      <w:r w:rsidRPr="00CE3707">
        <w:rPr>
          <w:rFonts w:cs="Arial"/>
        </w:rPr>
        <w:t xml:space="preserve"> ask the members of </w:t>
      </w:r>
      <w:r w:rsidR="005B7E16">
        <w:rPr>
          <w:rFonts w:cs="Arial"/>
        </w:rPr>
        <w:t>our</w:t>
      </w:r>
      <w:r w:rsidRPr="00CE3707">
        <w:rPr>
          <w:rFonts w:cs="Arial"/>
        </w:rPr>
        <w:t xml:space="preserve"> team.</w:t>
      </w:r>
    </w:p>
    <w:p w:rsidR="00AA37E3" w:rsidRPr="00CE3707" w:rsidRDefault="00AA37E3" w:rsidP="00AA37E3">
      <w:pPr>
        <w:rPr>
          <w:rFonts w:cs="Arial"/>
        </w:rPr>
      </w:pPr>
    </w:p>
    <w:p w:rsidR="00AA37E3" w:rsidRPr="00CE3707" w:rsidRDefault="00AA37E3" w:rsidP="00AA37E3">
      <w:pPr>
        <w:rPr>
          <w:rFonts w:cs="Arial"/>
        </w:rPr>
      </w:pPr>
    </w:p>
    <w:p w:rsidR="00AA37E3" w:rsidRPr="00CE3707" w:rsidRDefault="00AA37E3" w:rsidP="00AA37E3">
      <w:pPr>
        <w:rPr>
          <w:rFonts w:cs="Arial"/>
        </w:rPr>
      </w:pPr>
      <w:r w:rsidRPr="00CE3707">
        <w:rPr>
          <w:rFonts w:cs="Arial"/>
        </w:rPr>
        <w:t>Good Luck!</w:t>
      </w:r>
    </w:p>
    <w:p w:rsidR="00AA37E3" w:rsidRDefault="00AA37E3" w:rsidP="00AA37E3">
      <w:pPr>
        <w:rPr>
          <w:rFonts w:cs="Arial"/>
        </w:rPr>
      </w:pPr>
    </w:p>
    <w:p w:rsidR="001A601E" w:rsidRDefault="00710A5C" w:rsidP="00AA37E3">
      <w:pPr>
        <w:rPr>
          <w:rFonts w:cs="Arial"/>
        </w:rPr>
      </w:pPr>
      <w:r>
        <w:rPr>
          <w:rFonts w:cs="Arial"/>
        </w:rPr>
        <w:t>INSERT NAME</w:t>
      </w:r>
    </w:p>
    <w:p w:rsidR="001A601E" w:rsidRDefault="001A601E" w:rsidP="00AA37E3">
      <w:pPr>
        <w:rPr>
          <w:rFonts w:cs="Arial"/>
        </w:rPr>
      </w:pPr>
      <w:r>
        <w:rPr>
          <w:rFonts w:cs="Arial"/>
        </w:rPr>
        <w:t>Group Scout Leader</w:t>
      </w:r>
    </w:p>
    <w:p w:rsidR="001A601E" w:rsidRDefault="00710A5C" w:rsidP="00AA37E3">
      <w:pPr>
        <w:rPr>
          <w:rFonts w:cs="Arial"/>
        </w:rPr>
      </w:pPr>
      <w:r>
        <w:rPr>
          <w:rFonts w:cs="Arial"/>
        </w:rPr>
        <w:t>???</w:t>
      </w:r>
      <w:r w:rsidR="001A601E">
        <w:rPr>
          <w:rFonts w:cs="Arial"/>
        </w:rPr>
        <w:t xml:space="preserve"> Scout Group</w:t>
      </w:r>
    </w:p>
    <w:p w:rsidR="00710A5C" w:rsidRDefault="00710A5C" w:rsidP="00AA37E3">
      <w:pPr>
        <w:rPr>
          <w:rFonts w:cs="Arial"/>
        </w:rPr>
      </w:pPr>
      <w:r>
        <w:rPr>
          <w:rFonts w:cs="Arial"/>
        </w:rPr>
        <w:t xml:space="preserve">Email </w:t>
      </w:r>
    </w:p>
    <w:p w:rsidR="001A601E" w:rsidRPr="00CE3707" w:rsidRDefault="00710A5C" w:rsidP="00AA37E3">
      <w:pPr>
        <w:rPr>
          <w:rFonts w:cs="Arial"/>
        </w:rPr>
      </w:pPr>
      <w:r>
        <w:rPr>
          <w:rFonts w:cs="Arial"/>
        </w:rPr>
        <w:t>Phone</w:t>
      </w:r>
    </w:p>
    <w:p w:rsidR="00710A5C" w:rsidRPr="00CE3707" w:rsidRDefault="00710A5C">
      <w:pPr>
        <w:rPr>
          <w:rFonts w:cs="Arial"/>
        </w:rPr>
      </w:pPr>
    </w:p>
    <w:sectPr w:rsidR="00710A5C" w:rsidRPr="00CE3707" w:rsidSect="00F76797">
      <w:headerReference w:type="default" r:id="rId30"/>
      <w:footerReference w:type="default" r:id="rId31"/>
      <w:headerReference w:type="first" r:id="rId32"/>
      <w:footerReference w:type="first" r:id="rId33"/>
      <w:pgSz w:w="11907" w:h="16839" w:code="9"/>
      <w:pgMar w:top="1418" w:right="737" w:bottom="1701" w:left="1134" w:header="62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0032" w:rsidRDefault="00B20032" w:rsidP="0031629E">
      <w:r>
        <w:separator/>
      </w:r>
    </w:p>
  </w:endnote>
  <w:endnote w:type="continuationSeparator" w:id="0">
    <w:p w:rsidR="00B20032" w:rsidRDefault="00B20032" w:rsidP="00316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he Serif Black-">
    <w:altName w:val="Times New Roman"/>
    <w:charset w:val="00"/>
    <w:family w:val="auto"/>
    <w:pitch w:val="variable"/>
    <w:sig w:usb0="00000001"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1917" w:rsidRDefault="00736828" w:rsidP="00670DCC">
    <w:pPr>
      <w:pStyle w:val="Footer"/>
      <w:jc w:val="right"/>
    </w:pPr>
    <w:r>
      <w:rPr>
        <w:rFonts w:cs="Arial"/>
        <w:noProof/>
      </w:rPr>
      <w:drawing>
        <wp:anchor distT="0" distB="0" distL="114300" distR="114300" simplePos="0" relativeHeight="251663360" behindDoc="1" locked="0" layoutInCell="1" allowOverlap="1" wp14:anchorId="6BF8F3CC" wp14:editId="48ADBD37">
          <wp:simplePos x="0" y="0"/>
          <wp:positionH relativeFrom="margin">
            <wp:align>right</wp:align>
          </wp:positionH>
          <wp:positionV relativeFrom="margin">
            <wp:posOffset>8729345</wp:posOffset>
          </wp:positionV>
          <wp:extent cx="1143000" cy="52006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520065"/>
                  </a:xfrm>
                  <a:prstGeom prst="rect">
                    <a:avLst/>
                  </a:prstGeom>
                  <a:noFill/>
                  <a:ln>
                    <a:noFill/>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6828" w:rsidRDefault="00736828">
    <w:pPr>
      <w:pStyle w:val="Footer"/>
    </w:pPr>
    <w:r>
      <w:rPr>
        <w:rFonts w:cs="Arial"/>
        <w:noProof/>
      </w:rPr>
      <w:drawing>
        <wp:anchor distT="0" distB="0" distL="114300" distR="114300" simplePos="0" relativeHeight="251661312" behindDoc="1" locked="0" layoutInCell="1" allowOverlap="1" wp14:anchorId="6BF8F3CC" wp14:editId="48ADBD37">
          <wp:simplePos x="0" y="0"/>
          <wp:positionH relativeFrom="margin">
            <wp:align>right</wp:align>
          </wp:positionH>
          <wp:positionV relativeFrom="margin">
            <wp:posOffset>8055610</wp:posOffset>
          </wp:positionV>
          <wp:extent cx="1143000" cy="52006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52006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0032" w:rsidRDefault="00B20032" w:rsidP="0031629E">
      <w:r>
        <w:separator/>
      </w:r>
    </w:p>
  </w:footnote>
  <w:footnote w:type="continuationSeparator" w:id="0">
    <w:p w:rsidR="00B20032" w:rsidRDefault="00B20032" w:rsidP="003162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1917" w:rsidRDefault="00BF0672" w:rsidP="00C31B53">
    <w:pPr>
      <w:pStyle w:val="Header"/>
      <w:jc w:val="right"/>
    </w:pPr>
    <w:r>
      <w:fldChar w:fldCharType="begin"/>
    </w:r>
    <w:r>
      <w:instrText xml:space="preserve"> page </w:instrText>
    </w:r>
    <w:r>
      <w:fldChar w:fldCharType="separate"/>
    </w:r>
    <w:r w:rsidR="00E81B85">
      <w:rPr>
        <w:noProof/>
      </w:rPr>
      <w:t>12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1917" w:rsidRDefault="00736828" w:rsidP="003D24B7">
    <w:pPr>
      <w:pStyle w:val="Header"/>
    </w:pPr>
    <w:r>
      <w:rPr>
        <w:noProof/>
        <w:lang w:eastAsia="en-GB"/>
      </w:rPr>
      <w:drawing>
        <wp:anchor distT="0" distB="0" distL="114300" distR="114300" simplePos="0" relativeHeight="251656704" behindDoc="1" locked="0" layoutInCell="1" allowOverlap="1">
          <wp:simplePos x="0" y="0"/>
          <wp:positionH relativeFrom="page">
            <wp:posOffset>-397510</wp:posOffset>
          </wp:positionH>
          <wp:positionV relativeFrom="page">
            <wp:posOffset>-634365</wp:posOffset>
          </wp:positionV>
          <wp:extent cx="8661400" cy="1745615"/>
          <wp:effectExtent l="19050" t="0" r="6350" b="0"/>
          <wp:wrapNone/>
          <wp:docPr id="12" name="Picture 12" descr="w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ords"/>
                  <pic:cNvPicPr>
                    <a:picLocks noChangeAspect="1" noChangeArrowheads="1"/>
                  </pic:cNvPicPr>
                </pic:nvPicPr>
                <pic:blipFill>
                  <a:blip r:embed="rId1"/>
                  <a:srcRect/>
                  <a:stretch>
                    <a:fillRect/>
                  </a:stretch>
                </pic:blipFill>
                <pic:spPr bwMode="auto">
                  <a:xfrm>
                    <a:off x="0" y="0"/>
                    <a:ext cx="8661400" cy="1745615"/>
                  </a:xfrm>
                  <a:prstGeom prst="rect">
                    <a:avLst/>
                  </a:prstGeom>
                  <a:noFill/>
                  <a:ln w="9525">
                    <a:noFill/>
                    <a:miter lim="800000"/>
                    <a:headEnd/>
                    <a:tailEnd/>
                  </a:ln>
                </pic:spPr>
              </pic:pic>
            </a:graphicData>
          </a:graphic>
        </wp:anchor>
      </w:drawing>
    </w:r>
  </w:p>
  <w:p w:rsidR="00D41917" w:rsidRDefault="00D41917" w:rsidP="003D24B7">
    <w:pPr>
      <w:pStyle w:val="Header"/>
    </w:pPr>
  </w:p>
  <w:p w:rsidR="00D41917" w:rsidRDefault="00736828" w:rsidP="003D24B7">
    <w:pPr>
      <w:pStyle w:val="Header"/>
    </w:pPr>
    <w:r>
      <w:rPr>
        <w:rFonts w:cs="Arial"/>
        <w:noProof/>
      </w:rPr>
      <w:drawing>
        <wp:anchor distT="0" distB="0" distL="114300" distR="114300" simplePos="0" relativeHeight="251659264" behindDoc="1" locked="0" layoutInCell="1" allowOverlap="1" wp14:anchorId="6BF8F3CC" wp14:editId="48ADBD37">
          <wp:simplePos x="0" y="0"/>
          <wp:positionH relativeFrom="margin">
            <wp:align>right</wp:align>
          </wp:positionH>
          <wp:positionV relativeFrom="margin">
            <wp:posOffset>-864235</wp:posOffset>
          </wp:positionV>
          <wp:extent cx="1143000" cy="52006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43000" cy="520065"/>
                  </a:xfrm>
                  <a:prstGeom prst="rect">
                    <a:avLst/>
                  </a:prstGeom>
                  <a:noFill/>
                  <a:ln>
                    <a:noFill/>
                  </a:ln>
                </pic:spPr>
              </pic:pic>
            </a:graphicData>
          </a:graphic>
        </wp:anchor>
      </w:drawing>
    </w:r>
  </w:p>
  <w:p w:rsidR="00D41917" w:rsidRDefault="00736828" w:rsidP="00736828">
    <w:pPr>
      <w:pStyle w:val="Header"/>
      <w:tabs>
        <w:tab w:val="clear" w:pos="4680"/>
        <w:tab w:val="left" w:pos="9360"/>
      </w:tabs>
    </w:pPr>
    <w:r>
      <w:tab/>
    </w:r>
  </w:p>
  <w:p w:rsidR="00D41917" w:rsidRDefault="00D41917" w:rsidP="003D24B7">
    <w:pPr>
      <w:pStyle w:val="Header"/>
    </w:pPr>
  </w:p>
  <w:p w:rsidR="00D41917" w:rsidRDefault="00D41917" w:rsidP="003D24B7">
    <w:pPr>
      <w:pStyle w:val="Header"/>
    </w:pPr>
  </w:p>
  <w:p w:rsidR="00D41917" w:rsidRDefault="00D41917" w:rsidP="003D24B7">
    <w:pPr>
      <w:pStyle w:val="Header"/>
    </w:pPr>
  </w:p>
  <w:p w:rsidR="00D41917" w:rsidRDefault="00D41917" w:rsidP="003D24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CF293F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9C30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0E028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D68DA2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156B0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06A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4C1F8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060C5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4522A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D81A04"/>
    <w:lvl w:ilvl="0">
      <w:start w:val="1"/>
      <w:numFmt w:val="bullet"/>
      <w:lvlText w:val=""/>
      <w:lvlJc w:val="left"/>
      <w:pPr>
        <w:tabs>
          <w:tab w:val="num" w:pos="284"/>
        </w:tabs>
        <w:ind w:left="284" w:hanging="284"/>
      </w:pPr>
      <w:rPr>
        <w:rFonts w:ascii="Symbol" w:hAnsi="Symbol" w:hint="default"/>
      </w:rPr>
    </w:lvl>
  </w:abstractNum>
  <w:abstractNum w:abstractNumId="10" w15:restartNumberingAfterBreak="0">
    <w:nsid w:val="086835A2"/>
    <w:multiLevelType w:val="hybridMultilevel"/>
    <w:tmpl w:val="9FDA1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F854EC"/>
    <w:multiLevelType w:val="hybridMultilevel"/>
    <w:tmpl w:val="5EB6F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CE55274"/>
    <w:multiLevelType w:val="multilevel"/>
    <w:tmpl w:val="A07C64F2"/>
    <w:lvl w:ilvl="0">
      <w:start w:val="1"/>
      <w:numFmt w:val="bullet"/>
      <w:pStyle w:val="ListBullet"/>
      <w:lvlText w:val=""/>
      <w:lvlJc w:val="left"/>
      <w:pPr>
        <w:tabs>
          <w:tab w:val="num" w:pos="284"/>
        </w:tabs>
        <w:ind w:left="284" w:hanging="284"/>
      </w:pPr>
      <w:rPr>
        <w:rFonts w:ascii="Symbol" w:hAnsi="Symbol" w:hint="default"/>
        <w:color w:val="auto"/>
      </w:rPr>
    </w:lvl>
    <w:lvl w:ilvl="1">
      <w:start w:val="1"/>
      <w:numFmt w:val="bullet"/>
      <w:pStyle w:val="ListBullet2"/>
      <w:lvlText w:val=""/>
      <w:lvlJc w:val="left"/>
      <w:pPr>
        <w:tabs>
          <w:tab w:val="num" w:pos="567"/>
        </w:tabs>
        <w:ind w:left="568" w:hanging="284"/>
      </w:pPr>
      <w:rPr>
        <w:rFonts w:ascii="Symbol" w:hAnsi="Symbol" w:hint="default"/>
        <w:color w:val="auto"/>
      </w:rPr>
    </w:lvl>
    <w:lvl w:ilvl="2">
      <w:start w:val="1"/>
      <w:numFmt w:val="bullet"/>
      <w:pStyle w:val="ListBullet3"/>
      <w:lvlText w:val=""/>
      <w:lvlJc w:val="left"/>
      <w:pPr>
        <w:tabs>
          <w:tab w:val="num" w:pos="851"/>
        </w:tabs>
        <w:ind w:left="852" w:hanging="284"/>
      </w:pPr>
      <w:rPr>
        <w:rFonts w:ascii="Symbol" w:hAnsi="Symbol" w:hint="default"/>
        <w:color w:val="auto"/>
      </w:rPr>
    </w:lvl>
    <w:lvl w:ilvl="3">
      <w:start w:val="1"/>
      <w:numFmt w:val="bullet"/>
      <w:lvlText w:val=""/>
      <w:lvlJc w:val="left"/>
      <w:pPr>
        <w:tabs>
          <w:tab w:val="num" w:pos="1134"/>
        </w:tabs>
        <w:ind w:left="1136" w:hanging="284"/>
      </w:pPr>
      <w:rPr>
        <w:rFonts w:ascii="Symbol" w:hAnsi="Symbol" w:hint="default"/>
        <w:color w:val="auto"/>
      </w:rPr>
    </w:lvl>
    <w:lvl w:ilvl="4">
      <w:start w:val="1"/>
      <w:numFmt w:val="bullet"/>
      <w:lvlText w:val=""/>
      <w:lvlJc w:val="left"/>
      <w:pPr>
        <w:tabs>
          <w:tab w:val="num" w:pos="1418"/>
        </w:tabs>
        <w:ind w:left="1420" w:hanging="284"/>
      </w:pPr>
      <w:rPr>
        <w:rFonts w:ascii="Symbol" w:hAnsi="Symbol" w:hint="default"/>
        <w:color w:val="auto"/>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3" w15:restartNumberingAfterBreak="0">
    <w:nsid w:val="10083133"/>
    <w:multiLevelType w:val="hybridMultilevel"/>
    <w:tmpl w:val="5F50F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D365CB"/>
    <w:multiLevelType w:val="hybridMultilevel"/>
    <w:tmpl w:val="E4727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DC0EEF"/>
    <w:multiLevelType w:val="hybridMultilevel"/>
    <w:tmpl w:val="4D122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A008F1"/>
    <w:multiLevelType w:val="hybridMultilevel"/>
    <w:tmpl w:val="75025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CE7AB2"/>
    <w:multiLevelType w:val="hybridMultilevel"/>
    <w:tmpl w:val="A6709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057F94"/>
    <w:multiLevelType w:val="hybridMultilevel"/>
    <w:tmpl w:val="5F70D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450D45"/>
    <w:multiLevelType w:val="hybridMultilevel"/>
    <w:tmpl w:val="7FFC7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BB6512"/>
    <w:multiLevelType w:val="hybridMultilevel"/>
    <w:tmpl w:val="859C2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87577E"/>
    <w:multiLevelType w:val="multilevel"/>
    <w:tmpl w:val="E4BCB552"/>
    <w:lvl w:ilvl="0">
      <w:start w:val="1"/>
      <w:numFmt w:val="decimal"/>
      <w:pStyle w:val="ListNumber"/>
      <w:lvlText w:val="%1"/>
      <w:lvlJc w:val="left"/>
      <w:pPr>
        <w:tabs>
          <w:tab w:val="num" w:pos="567"/>
        </w:tabs>
        <w:ind w:left="567" w:hanging="567"/>
      </w:pPr>
      <w:rPr>
        <w:rFonts w:hint="default"/>
      </w:rPr>
    </w:lvl>
    <w:lvl w:ilvl="1">
      <w:start w:val="1"/>
      <w:numFmt w:val="decimal"/>
      <w:pStyle w:val="ListNumber2"/>
      <w:lvlText w:val="%1.%2"/>
      <w:lvlJc w:val="left"/>
      <w:pPr>
        <w:tabs>
          <w:tab w:val="num" w:pos="1247"/>
        </w:tabs>
        <w:ind w:left="1247" w:hanging="680"/>
      </w:pPr>
      <w:rPr>
        <w:rFonts w:hint="default"/>
      </w:rPr>
    </w:lvl>
    <w:lvl w:ilvl="2">
      <w:start w:val="1"/>
      <w:numFmt w:val="decimal"/>
      <w:pStyle w:val="ListNumber3"/>
      <w:lvlText w:val="%1.%2.%3"/>
      <w:lvlJc w:val="left"/>
      <w:pPr>
        <w:tabs>
          <w:tab w:val="num" w:pos="1985"/>
        </w:tabs>
        <w:ind w:left="1985" w:hanging="738"/>
      </w:pPr>
      <w:rPr>
        <w:rFonts w:hint="default"/>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3969"/>
        </w:tabs>
        <w:ind w:left="3969"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26270C6"/>
    <w:multiLevelType w:val="multilevel"/>
    <w:tmpl w:val="D758FEE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3A97AED"/>
    <w:multiLevelType w:val="hybridMultilevel"/>
    <w:tmpl w:val="4C3277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22"/>
  </w:num>
  <w:num w:numId="15">
    <w:abstractNumId w:val="11"/>
  </w:num>
  <w:num w:numId="16">
    <w:abstractNumId w:val="14"/>
  </w:num>
  <w:num w:numId="17">
    <w:abstractNumId w:val="16"/>
  </w:num>
  <w:num w:numId="18">
    <w:abstractNumId w:val="19"/>
  </w:num>
  <w:num w:numId="19">
    <w:abstractNumId w:val="17"/>
  </w:num>
  <w:num w:numId="20">
    <w:abstractNumId w:val="10"/>
  </w:num>
  <w:num w:numId="21">
    <w:abstractNumId w:val="15"/>
  </w:num>
  <w:num w:numId="22">
    <w:abstractNumId w:val="23"/>
  </w:num>
  <w:num w:numId="23">
    <w:abstractNumId w:val="18"/>
  </w:num>
  <w:num w:numId="24">
    <w:abstractNumId w:val="13"/>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B65"/>
    <w:rsid w:val="0000639E"/>
    <w:rsid w:val="000442A0"/>
    <w:rsid w:val="00054AE1"/>
    <w:rsid w:val="00057854"/>
    <w:rsid w:val="000613CC"/>
    <w:rsid w:val="0008224B"/>
    <w:rsid w:val="000949C2"/>
    <w:rsid w:val="000A6898"/>
    <w:rsid w:val="000B6991"/>
    <w:rsid w:val="000C3757"/>
    <w:rsid w:val="000D7200"/>
    <w:rsid w:val="000F6CE4"/>
    <w:rsid w:val="00133231"/>
    <w:rsid w:val="0016683C"/>
    <w:rsid w:val="00167E1B"/>
    <w:rsid w:val="00170314"/>
    <w:rsid w:val="001A601E"/>
    <w:rsid w:val="001B2A48"/>
    <w:rsid w:val="001D36AE"/>
    <w:rsid w:val="001D49A0"/>
    <w:rsid w:val="001F4809"/>
    <w:rsid w:val="002220AD"/>
    <w:rsid w:val="00224DA9"/>
    <w:rsid w:val="00237F4C"/>
    <w:rsid w:val="00240C66"/>
    <w:rsid w:val="0026514D"/>
    <w:rsid w:val="00284B70"/>
    <w:rsid w:val="0029663D"/>
    <w:rsid w:val="002A6B62"/>
    <w:rsid w:val="002B444B"/>
    <w:rsid w:val="002D2A6D"/>
    <w:rsid w:val="002E0B78"/>
    <w:rsid w:val="002E6F07"/>
    <w:rsid w:val="0031032F"/>
    <w:rsid w:val="00310652"/>
    <w:rsid w:val="00313594"/>
    <w:rsid w:val="0031629E"/>
    <w:rsid w:val="003227C5"/>
    <w:rsid w:val="0032642D"/>
    <w:rsid w:val="0033372E"/>
    <w:rsid w:val="00345EA8"/>
    <w:rsid w:val="00350FD3"/>
    <w:rsid w:val="00351367"/>
    <w:rsid w:val="00352DD9"/>
    <w:rsid w:val="003828CA"/>
    <w:rsid w:val="00394688"/>
    <w:rsid w:val="003B058E"/>
    <w:rsid w:val="003B08C0"/>
    <w:rsid w:val="003B7159"/>
    <w:rsid w:val="003C080C"/>
    <w:rsid w:val="003C2011"/>
    <w:rsid w:val="003D06DA"/>
    <w:rsid w:val="003D22DF"/>
    <w:rsid w:val="003D24B7"/>
    <w:rsid w:val="003E3667"/>
    <w:rsid w:val="003E40C8"/>
    <w:rsid w:val="004079B4"/>
    <w:rsid w:val="004241E1"/>
    <w:rsid w:val="00425040"/>
    <w:rsid w:val="0043685A"/>
    <w:rsid w:val="00464AD4"/>
    <w:rsid w:val="00475782"/>
    <w:rsid w:val="004817B2"/>
    <w:rsid w:val="00482023"/>
    <w:rsid w:val="004C49F0"/>
    <w:rsid w:val="004D3E33"/>
    <w:rsid w:val="00503D1F"/>
    <w:rsid w:val="00517FF0"/>
    <w:rsid w:val="00524936"/>
    <w:rsid w:val="005304D0"/>
    <w:rsid w:val="00590C4A"/>
    <w:rsid w:val="005A58F4"/>
    <w:rsid w:val="005B590A"/>
    <w:rsid w:val="005B7E16"/>
    <w:rsid w:val="005D5087"/>
    <w:rsid w:val="005D5A28"/>
    <w:rsid w:val="005D7817"/>
    <w:rsid w:val="005E14D4"/>
    <w:rsid w:val="005E23F8"/>
    <w:rsid w:val="00600A82"/>
    <w:rsid w:val="00624E56"/>
    <w:rsid w:val="0062691D"/>
    <w:rsid w:val="00634673"/>
    <w:rsid w:val="006432A9"/>
    <w:rsid w:val="0064490C"/>
    <w:rsid w:val="006612AB"/>
    <w:rsid w:val="00670DCC"/>
    <w:rsid w:val="0067399F"/>
    <w:rsid w:val="00682E24"/>
    <w:rsid w:val="0068484A"/>
    <w:rsid w:val="00684FE5"/>
    <w:rsid w:val="00685CCE"/>
    <w:rsid w:val="006B2F9B"/>
    <w:rsid w:val="006E3329"/>
    <w:rsid w:val="007034AC"/>
    <w:rsid w:val="00710A5C"/>
    <w:rsid w:val="007207DF"/>
    <w:rsid w:val="00736828"/>
    <w:rsid w:val="00756835"/>
    <w:rsid w:val="0076211C"/>
    <w:rsid w:val="007662FF"/>
    <w:rsid w:val="007674F5"/>
    <w:rsid w:val="007C48B8"/>
    <w:rsid w:val="007D74DD"/>
    <w:rsid w:val="007E3549"/>
    <w:rsid w:val="007F4B65"/>
    <w:rsid w:val="00811006"/>
    <w:rsid w:val="008120E7"/>
    <w:rsid w:val="00817C70"/>
    <w:rsid w:val="00821449"/>
    <w:rsid w:val="00834B6E"/>
    <w:rsid w:val="00835040"/>
    <w:rsid w:val="00841925"/>
    <w:rsid w:val="00856A41"/>
    <w:rsid w:val="008626B8"/>
    <w:rsid w:val="0088042D"/>
    <w:rsid w:val="00880555"/>
    <w:rsid w:val="0089695C"/>
    <w:rsid w:val="008A430A"/>
    <w:rsid w:val="008A5B4D"/>
    <w:rsid w:val="008A6D00"/>
    <w:rsid w:val="008A6FD8"/>
    <w:rsid w:val="008D61A2"/>
    <w:rsid w:val="008E0F24"/>
    <w:rsid w:val="008E6EA3"/>
    <w:rsid w:val="008E7EEF"/>
    <w:rsid w:val="008F249E"/>
    <w:rsid w:val="009233B5"/>
    <w:rsid w:val="009419AB"/>
    <w:rsid w:val="009456CE"/>
    <w:rsid w:val="00971781"/>
    <w:rsid w:val="0098486E"/>
    <w:rsid w:val="009A5703"/>
    <w:rsid w:val="009A766B"/>
    <w:rsid w:val="009B078F"/>
    <w:rsid w:val="009D5062"/>
    <w:rsid w:val="009E70A2"/>
    <w:rsid w:val="009F4521"/>
    <w:rsid w:val="00A33436"/>
    <w:rsid w:val="00A44FF5"/>
    <w:rsid w:val="00A53B86"/>
    <w:rsid w:val="00A63EF0"/>
    <w:rsid w:val="00A75E7C"/>
    <w:rsid w:val="00A87417"/>
    <w:rsid w:val="00A9058B"/>
    <w:rsid w:val="00AA37E3"/>
    <w:rsid w:val="00AD7AC8"/>
    <w:rsid w:val="00AF1974"/>
    <w:rsid w:val="00AF4485"/>
    <w:rsid w:val="00AF628D"/>
    <w:rsid w:val="00B023C3"/>
    <w:rsid w:val="00B146F0"/>
    <w:rsid w:val="00B20032"/>
    <w:rsid w:val="00B36F67"/>
    <w:rsid w:val="00B676CD"/>
    <w:rsid w:val="00B91C20"/>
    <w:rsid w:val="00B959FB"/>
    <w:rsid w:val="00BA1B8E"/>
    <w:rsid w:val="00BB4469"/>
    <w:rsid w:val="00BB4650"/>
    <w:rsid w:val="00BD3901"/>
    <w:rsid w:val="00BE010C"/>
    <w:rsid w:val="00BE1C5A"/>
    <w:rsid w:val="00BE389A"/>
    <w:rsid w:val="00BE732D"/>
    <w:rsid w:val="00BF0672"/>
    <w:rsid w:val="00C2509C"/>
    <w:rsid w:val="00C31B53"/>
    <w:rsid w:val="00C34342"/>
    <w:rsid w:val="00C41384"/>
    <w:rsid w:val="00C62BEF"/>
    <w:rsid w:val="00CA1535"/>
    <w:rsid w:val="00CC378B"/>
    <w:rsid w:val="00CC7C33"/>
    <w:rsid w:val="00CD123B"/>
    <w:rsid w:val="00CD459E"/>
    <w:rsid w:val="00CF4F35"/>
    <w:rsid w:val="00D039FE"/>
    <w:rsid w:val="00D1459F"/>
    <w:rsid w:val="00D14C19"/>
    <w:rsid w:val="00D1663D"/>
    <w:rsid w:val="00D16C6F"/>
    <w:rsid w:val="00D275AB"/>
    <w:rsid w:val="00D306C3"/>
    <w:rsid w:val="00D3294E"/>
    <w:rsid w:val="00D41917"/>
    <w:rsid w:val="00D42E2D"/>
    <w:rsid w:val="00D464B8"/>
    <w:rsid w:val="00D51D3F"/>
    <w:rsid w:val="00D522AF"/>
    <w:rsid w:val="00D81EA8"/>
    <w:rsid w:val="00DA00FD"/>
    <w:rsid w:val="00DC68E7"/>
    <w:rsid w:val="00DD0042"/>
    <w:rsid w:val="00DE102B"/>
    <w:rsid w:val="00DE3ECF"/>
    <w:rsid w:val="00DE3F88"/>
    <w:rsid w:val="00DF0EF9"/>
    <w:rsid w:val="00DF61D5"/>
    <w:rsid w:val="00E06474"/>
    <w:rsid w:val="00E13971"/>
    <w:rsid w:val="00E30210"/>
    <w:rsid w:val="00E33E52"/>
    <w:rsid w:val="00E37B76"/>
    <w:rsid w:val="00E81B85"/>
    <w:rsid w:val="00E876A9"/>
    <w:rsid w:val="00EA68FE"/>
    <w:rsid w:val="00EA756A"/>
    <w:rsid w:val="00EB29B3"/>
    <w:rsid w:val="00ED2106"/>
    <w:rsid w:val="00EE2285"/>
    <w:rsid w:val="00EF08A1"/>
    <w:rsid w:val="00F05E89"/>
    <w:rsid w:val="00F16BDE"/>
    <w:rsid w:val="00F453E7"/>
    <w:rsid w:val="00F76797"/>
    <w:rsid w:val="00FA7D62"/>
    <w:rsid w:val="00FB0BC4"/>
    <w:rsid w:val="00FC1D70"/>
    <w:rsid w:val="00FD27BF"/>
    <w:rsid w:val="00FD59BF"/>
    <w:rsid w:val="00FE55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806A75"/>
  <w15:docId w15:val="{B1E5AB45-16F9-4270-847C-7A615E461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7417"/>
    <w:rPr>
      <w:szCs w:val="22"/>
      <w:lang w:eastAsia="en-US"/>
    </w:rPr>
  </w:style>
  <w:style w:type="paragraph" w:styleId="Heading1">
    <w:name w:val="heading 1"/>
    <w:basedOn w:val="Normal"/>
    <w:next w:val="BodyText"/>
    <w:link w:val="Heading1Char"/>
    <w:uiPriority w:val="9"/>
    <w:qFormat/>
    <w:rsid w:val="00D41917"/>
    <w:pPr>
      <w:outlineLvl w:val="0"/>
    </w:pPr>
    <w:rPr>
      <w:rFonts w:ascii="The Serif Black-" w:hAnsi="The Serif Black-" w:cs="Arial"/>
      <w:caps/>
      <w:color w:val="4D2177"/>
      <w:sz w:val="40"/>
    </w:rPr>
  </w:style>
  <w:style w:type="paragraph" w:styleId="Heading2">
    <w:name w:val="heading 2"/>
    <w:basedOn w:val="Normal"/>
    <w:next w:val="BodyText"/>
    <w:link w:val="Heading2Char"/>
    <w:uiPriority w:val="9"/>
    <w:qFormat/>
    <w:rsid w:val="00D41917"/>
    <w:pPr>
      <w:outlineLvl w:val="1"/>
    </w:pPr>
    <w:rPr>
      <w:rFonts w:cs="Arial"/>
      <w:b/>
    </w:rPr>
  </w:style>
  <w:style w:type="paragraph" w:styleId="Heading3">
    <w:name w:val="heading 3"/>
    <w:basedOn w:val="Normal"/>
    <w:next w:val="BodyText"/>
    <w:link w:val="Heading3Char"/>
    <w:uiPriority w:val="9"/>
    <w:qFormat/>
    <w:rsid w:val="00DE3ECF"/>
    <w:pPr>
      <w:keepNext/>
      <w:keepLines/>
      <w:spacing w:before="240" w:after="100"/>
      <w:outlineLvl w:val="2"/>
    </w:pPr>
    <w:rPr>
      <w:rFonts w:eastAsia="Times New Roman"/>
      <w:b/>
      <w:bCs/>
      <w:sz w:val="22"/>
    </w:rPr>
  </w:style>
  <w:style w:type="paragraph" w:styleId="Heading4">
    <w:name w:val="heading 4"/>
    <w:basedOn w:val="Normal"/>
    <w:next w:val="BodyText"/>
    <w:link w:val="Heading4Char"/>
    <w:uiPriority w:val="9"/>
    <w:qFormat/>
    <w:rsid w:val="00DE3ECF"/>
    <w:pPr>
      <w:keepNext/>
      <w:keepLines/>
      <w:spacing w:before="200"/>
      <w:outlineLvl w:val="3"/>
    </w:pPr>
    <w:rPr>
      <w:rFonts w:eastAsia="Times New Roman"/>
      <w:b/>
      <w:bCs/>
      <w:iCs/>
    </w:rPr>
  </w:style>
  <w:style w:type="paragraph" w:styleId="Heading5">
    <w:name w:val="heading 5"/>
    <w:basedOn w:val="Normal"/>
    <w:next w:val="BodyText"/>
    <w:link w:val="Heading5Char"/>
    <w:uiPriority w:val="9"/>
    <w:qFormat/>
    <w:rsid w:val="00310652"/>
    <w:pPr>
      <w:keepNext/>
      <w:keepLines/>
      <w:spacing w:before="200"/>
      <w:outlineLvl w:val="4"/>
    </w:pPr>
    <w:rPr>
      <w:rFonts w:eastAsia="Times New Roman"/>
      <w:b/>
      <w:i/>
    </w:rPr>
  </w:style>
  <w:style w:type="paragraph" w:styleId="Heading6">
    <w:name w:val="heading 6"/>
    <w:basedOn w:val="Normal"/>
    <w:next w:val="BodyText"/>
    <w:link w:val="Heading6Char"/>
    <w:uiPriority w:val="9"/>
    <w:qFormat/>
    <w:rsid w:val="00310652"/>
    <w:pPr>
      <w:keepNext/>
      <w:keepLines/>
      <w:spacing w:before="200"/>
      <w:outlineLvl w:val="5"/>
    </w:pPr>
    <w:rPr>
      <w:rFonts w:eastAsia="Times New Roman"/>
      <w:i/>
      <w:iCs/>
    </w:rPr>
  </w:style>
  <w:style w:type="paragraph" w:styleId="Heading7">
    <w:name w:val="heading 7"/>
    <w:basedOn w:val="Normal"/>
    <w:next w:val="Normal"/>
    <w:link w:val="Heading7Char"/>
    <w:uiPriority w:val="9"/>
    <w:qFormat/>
    <w:rsid w:val="0088042D"/>
    <w:pPr>
      <w:keepNext/>
      <w:keepLines/>
      <w:spacing w:before="200"/>
      <w:outlineLvl w:val="6"/>
    </w:pPr>
    <w:rPr>
      <w:rFonts w:eastAsia="Times New Roman"/>
      <w:i/>
      <w:iCs/>
      <w:color w:val="73818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B36F67"/>
    <w:pPr>
      <w:spacing w:after="165" w:line="260" w:lineRule="atLeast"/>
    </w:pPr>
  </w:style>
  <w:style w:type="character" w:customStyle="1" w:styleId="BodyTextChar">
    <w:name w:val="Body Text Char"/>
    <w:basedOn w:val="DefaultParagraphFont"/>
    <w:link w:val="BodyText"/>
    <w:rsid w:val="0088042D"/>
    <w:rPr>
      <w:rFonts w:ascii="Arial" w:hAnsi="Arial"/>
    </w:rPr>
  </w:style>
  <w:style w:type="character" w:customStyle="1" w:styleId="Heading1Char">
    <w:name w:val="Heading 1 Char"/>
    <w:basedOn w:val="DefaultParagraphFont"/>
    <w:link w:val="Heading1"/>
    <w:uiPriority w:val="9"/>
    <w:rsid w:val="00D41917"/>
    <w:rPr>
      <w:rFonts w:ascii="The Serif Black-" w:hAnsi="The Serif Black-" w:cs="Arial"/>
      <w:caps/>
      <w:color w:val="4D2177"/>
      <w:sz w:val="40"/>
      <w:szCs w:val="22"/>
      <w:lang w:eastAsia="en-US"/>
    </w:rPr>
  </w:style>
  <w:style w:type="character" w:customStyle="1" w:styleId="Heading2Char">
    <w:name w:val="Heading 2 Char"/>
    <w:basedOn w:val="DefaultParagraphFont"/>
    <w:link w:val="Heading2"/>
    <w:uiPriority w:val="9"/>
    <w:rsid w:val="00D41917"/>
    <w:rPr>
      <w:rFonts w:cs="Arial"/>
      <w:b/>
      <w:szCs w:val="22"/>
      <w:lang w:eastAsia="en-US"/>
    </w:rPr>
  </w:style>
  <w:style w:type="character" w:customStyle="1" w:styleId="Heading3Char">
    <w:name w:val="Heading 3 Char"/>
    <w:basedOn w:val="DefaultParagraphFont"/>
    <w:link w:val="Heading3"/>
    <w:uiPriority w:val="9"/>
    <w:rsid w:val="00DE3ECF"/>
    <w:rPr>
      <w:rFonts w:ascii="Arial" w:hAnsi="Arial"/>
      <w:b/>
      <w:bCs/>
      <w:sz w:val="22"/>
      <w:szCs w:val="22"/>
      <w:lang w:val="en-GB" w:eastAsia="en-US" w:bidi="ar-SA"/>
    </w:rPr>
  </w:style>
  <w:style w:type="character" w:customStyle="1" w:styleId="Heading4Char">
    <w:name w:val="Heading 4 Char"/>
    <w:basedOn w:val="DefaultParagraphFont"/>
    <w:link w:val="Heading4"/>
    <w:uiPriority w:val="9"/>
    <w:rsid w:val="00DE3ECF"/>
    <w:rPr>
      <w:rFonts w:ascii="Arial" w:hAnsi="Arial"/>
      <w:b/>
      <w:bCs/>
      <w:iCs/>
      <w:szCs w:val="22"/>
      <w:lang w:val="en-GB" w:eastAsia="en-US" w:bidi="ar-SA"/>
    </w:rPr>
  </w:style>
  <w:style w:type="character" w:customStyle="1" w:styleId="Heading5Char">
    <w:name w:val="Heading 5 Char"/>
    <w:basedOn w:val="DefaultParagraphFont"/>
    <w:link w:val="Heading5"/>
    <w:uiPriority w:val="9"/>
    <w:rsid w:val="00310652"/>
    <w:rPr>
      <w:rFonts w:ascii="Arial" w:eastAsia="Times New Roman" w:hAnsi="Arial" w:cs="Times New Roman"/>
      <w:b/>
      <w:i/>
    </w:rPr>
  </w:style>
  <w:style w:type="character" w:customStyle="1" w:styleId="Heading6Char">
    <w:name w:val="Heading 6 Char"/>
    <w:basedOn w:val="DefaultParagraphFont"/>
    <w:link w:val="Heading6"/>
    <w:uiPriority w:val="9"/>
    <w:rsid w:val="00310652"/>
    <w:rPr>
      <w:rFonts w:ascii="Arial" w:eastAsia="Times New Roman" w:hAnsi="Arial" w:cs="Times New Roman"/>
      <w:i/>
      <w:iCs/>
    </w:rPr>
  </w:style>
  <w:style w:type="character" w:customStyle="1" w:styleId="Heading7Char">
    <w:name w:val="Heading 7 Char"/>
    <w:basedOn w:val="DefaultParagraphFont"/>
    <w:link w:val="Heading7"/>
    <w:uiPriority w:val="9"/>
    <w:semiHidden/>
    <w:rsid w:val="0088042D"/>
    <w:rPr>
      <w:rFonts w:eastAsia="Times New Roman" w:cs="Times New Roman"/>
      <w:i/>
      <w:iCs/>
      <w:color w:val="738185"/>
    </w:rPr>
  </w:style>
  <w:style w:type="paragraph" w:styleId="ListNumber">
    <w:name w:val="List Number"/>
    <w:basedOn w:val="Normal"/>
    <w:uiPriority w:val="99"/>
    <w:unhideWhenUsed/>
    <w:qFormat/>
    <w:rsid w:val="00D522AF"/>
    <w:pPr>
      <w:numPr>
        <w:numId w:val="11"/>
      </w:numPr>
      <w:spacing w:after="165" w:line="260" w:lineRule="atLeast"/>
    </w:pPr>
  </w:style>
  <w:style w:type="paragraph" w:styleId="ListNumber2">
    <w:name w:val="List Number 2"/>
    <w:basedOn w:val="Normal"/>
    <w:uiPriority w:val="99"/>
    <w:unhideWhenUsed/>
    <w:qFormat/>
    <w:rsid w:val="00D522AF"/>
    <w:pPr>
      <w:numPr>
        <w:ilvl w:val="1"/>
        <w:numId w:val="11"/>
      </w:numPr>
      <w:spacing w:after="165" w:line="260" w:lineRule="atLeast"/>
    </w:pPr>
  </w:style>
  <w:style w:type="paragraph" w:styleId="ListNumber3">
    <w:name w:val="List Number 3"/>
    <w:basedOn w:val="Normal"/>
    <w:uiPriority w:val="99"/>
    <w:unhideWhenUsed/>
    <w:qFormat/>
    <w:rsid w:val="00D522AF"/>
    <w:pPr>
      <w:numPr>
        <w:ilvl w:val="2"/>
        <w:numId w:val="11"/>
      </w:numPr>
      <w:spacing w:after="165" w:line="260" w:lineRule="atLeast"/>
      <w:ind w:left="1984" w:hanging="737"/>
    </w:pPr>
  </w:style>
  <w:style w:type="paragraph" w:styleId="ListContinue">
    <w:name w:val="List Continue"/>
    <w:basedOn w:val="Normal"/>
    <w:uiPriority w:val="99"/>
    <w:unhideWhenUsed/>
    <w:qFormat/>
    <w:rsid w:val="00D522AF"/>
    <w:pPr>
      <w:spacing w:after="165" w:line="260" w:lineRule="atLeast"/>
      <w:ind w:left="567"/>
    </w:pPr>
  </w:style>
  <w:style w:type="paragraph" w:styleId="ListContinue2">
    <w:name w:val="List Continue 2"/>
    <w:basedOn w:val="Normal"/>
    <w:uiPriority w:val="99"/>
    <w:unhideWhenUsed/>
    <w:qFormat/>
    <w:rsid w:val="00D522AF"/>
    <w:pPr>
      <w:spacing w:after="165" w:line="260" w:lineRule="atLeast"/>
      <w:ind w:left="1247"/>
    </w:pPr>
  </w:style>
  <w:style w:type="paragraph" w:styleId="ListContinue3">
    <w:name w:val="List Continue 3"/>
    <w:basedOn w:val="Normal"/>
    <w:uiPriority w:val="99"/>
    <w:unhideWhenUsed/>
    <w:qFormat/>
    <w:rsid w:val="00D522AF"/>
    <w:pPr>
      <w:spacing w:after="165" w:line="260" w:lineRule="atLeast"/>
      <w:ind w:left="1985"/>
    </w:pPr>
  </w:style>
  <w:style w:type="paragraph" w:styleId="ListBullet">
    <w:name w:val="List Bullet"/>
    <w:basedOn w:val="Normal"/>
    <w:uiPriority w:val="99"/>
    <w:unhideWhenUsed/>
    <w:qFormat/>
    <w:rsid w:val="00EA756A"/>
    <w:pPr>
      <w:numPr>
        <w:numId w:val="13"/>
      </w:numPr>
      <w:spacing w:after="165" w:line="260" w:lineRule="atLeast"/>
    </w:pPr>
  </w:style>
  <w:style w:type="paragraph" w:styleId="ListBullet2">
    <w:name w:val="List Bullet 2"/>
    <w:basedOn w:val="Normal"/>
    <w:uiPriority w:val="99"/>
    <w:unhideWhenUsed/>
    <w:qFormat/>
    <w:rsid w:val="00EA756A"/>
    <w:pPr>
      <w:numPr>
        <w:ilvl w:val="1"/>
        <w:numId w:val="13"/>
      </w:numPr>
      <w:spacing w:after="165" w:line="260" w:lineRule="atLeast"/>
    </w:pPr>
  </w:style>
  <w:style w:type="paragraph" w:styleId="ListBullet3">
    <w:name w:val="List Bullet 3"/>
    <w:basedOn w:val="Normal"/>
    <w:uiPriority w:val="99"/>
    <w:unhideWhenUsed/>
    <w:qFormat/>
    <w:rsid w:val="00EA756A"/>
    <w:pPr>
      <w:numPr>
        <w:ilvl w:val="2"/>
        <w:numId w:val="13"/>
      </w:numPr>
      <w:spacing w:after="165" w:line="260" w:lineRule="atLeast"/>
    </w:pPr>
  </w:style>
  <w:style w:type="paragraph" w:styleId="List">
    <w:name w:val="List"/>
    <w:basedOn w:val="Normal"/>
    <w:uiPriority w:val="99"/>
    <w:unhideWhenUsed/>
    <w:qFormat/>
    <w:rsid w:val="00E13971"/>
    <w:pPr>
      <w:spacing w:after="165" w:line="260" w:lineRule="atLeast"/>
      <w:ind w:left="284"/>
    </w:pPr>
  </w:style>
  <w:style w:type="paragraph" w:styleId="List2">
    <w:name w:val="List 2"/>
    <w:basedOn w:val="Normal"/>
    <w:uiPriority w:val="99"/>
    <w:unhideWhenUsed/>
    <w:qFormat/>
    <w:rsid w:val="00E13971"/>
    <w:pPr>
      <w:spacing w:after="165" w:line="260" w:lineRule="atLeast"/>
      <w:ind w:left="567"/>
    </w:pPr>
  </w:style>
  <w:style w:type="paragraph" w:styleId="List3">
    <w:name w:val="List 3"/>
    <w:basedOn w:val="Normal"/>
    <w:uiPriority w:val="99"/>
    <w:unhideWhenUsed/>
    <w:qFormat/>
    <w:rsid w:val="00E13971"/>
    <w:pPr>
      <w:spacing w:after="165" w:line="260" w:lineRule="atLeast"/>
      <w:ind w:left="851"/>
    </w:pPr>
  </w:style>
  <w:style w:type="paragraph" w:styleId="Footer">
    <w:name w:val="footer"/>
    <w:basedOn w:val="Normal"/>
    <w:link w:val="FooterChar"/>
    <w:uiPriority w:val="99"/>
    <w:unhideWhenUsed/>
    <w:rsid w:val="00670DCC"/>
    <w:pPr>
      <w:tabs>
        <w:tab w:val="center" w:pos="4680"/>
        <w:tab w:val="right" w:pos="9360"/>
      </w:tabs>
      <w:spacing w:line="200" w:lineRule="atLeast"/>
    </w:pPr>
  </w:style>
  <w:style w:type="character" w:customStyle="1" w:styleId="FooterChar">
    <w:name w:val="Footer Char"/>
    <w:basedOn w:val="DefaultParagraphFont"/>
    <w:link w:val="Footer"/>
    <w:uiPriority w:val="99"/>
    <w:rsid w:val="00670DCC"/>
    <w:rPr>
      <w:rFonts w:ascii="Arial" w:eastAsia="Arial" w:hAnsi="Arial"/>
      <w:szCs w:val="22"/>
      <w:lang w:val="en-GB" w:eastAsia="en-US" w:bidi="ar-SA"/>
    </w:rPr>
  </w:style>
  <w:style w:type="paragraph" w:styleId="Header">
    <w:name w:val="header"/>
    <w:basedOn w:val="Normal"/>
    <w:link w:val="HeaderChar"/>
    <w:uiPriority w:val="99"/>
    <w:unhideWhenUsed/>
    <w:rsid w:val="00F16BDE"/>
    <w:pPr>
      <w:tabs>
        <w:tab w:val="center" w:pos="4680"/>
        <w:tab w:val="right" w:pos="9360"/>
      </w:tabs>
    </w:pPr>
  </w:style>
  <w:style w:type="character" w:customStyle="1" w:styleId="HeaderChar">
    <w:name w:val="Header Char"/>
    <w:basedOn w:val="DefaultParagraphFont"/>
    <w:link w:val="Header"/>
    <w:uiPriority w:val="99"/>
    <w:rsid w:val="00F16BDE"/>
    <w:rPr>
      <w:rFonts w:ascii="Arial" w:hAnsi="Arial"/>
      <w:sz w:val="20"/>
    </w:rPr>
  </w:style>
  <w:style w:type="character" w:styleId="PageNumber">
    <w:name w:val="page number"/>
    <w:basedOn w:val="DefaultParagraphFont"/>
    <w:uiPriority w:val="99"/>
    <w:semiHidden/>
    <w:unhideWhenUsed/>
    <w:rsid w:val="00F16BDE"/>
    <w:rPr>
      <w:rFonts w:ascii="Arial" w:hAnsi="Arial"/>
      <w:sz w:val="20"/>
    </w:rPr>
  </w:style>
  <w:style w:type="paragraph" w:styleId="TOC3">
    <w:name w:val="toc 3"/>
    <w:basedOn w:val="Normal"/>
    <w:next w:val="Normal"/>
    <w:autoRedefine/>
    <w:uiPriority w:val="39"/>
    <w:semiHidden/>
    <w:rsid w:val="00FB0BC4"/>
    <w:pPr>
      <w:spacing w:after="100"/>
      <w:ind w:left="440"/>
    </w:pPr>
  </w:style>
  <w:style w:type="paragraph" w:styleId="BalloonText">
    <w:name w:val="Balloon Text"/>
    <w:basedOn w:val="Normal"/>
    <w:link w:val="BalloonTextChar"/>
    <w:uiPriority w:val="99"/>
    <w:semiHidden/>
    <w:unhideWhenUsed/>
    <w:rsid w:val="0031629E"/>
    <w:rPr>
      <w:rFonts w:ascii="Tahoma" w:hAnsi="Tahoma" w:cs="Tahoma"/>
      <w:sz w:val="16"/>
      <w:szCs w:val="16"/>
    </w:rPr>
  </w:style>
  <w:style w:type="character" w:customStyle="1" w:styleId="BalloonTextChar">
    <w:name w:val="Balloon Text Char"/>
    <w:basedOn w:val="DefaultParagraphFont"/>
    <w:link w:val="BalloonText"/>
    <w:uiPriority w:val="99"/>
    <w:semiHidden/>
    <w:rsid w:val="0031629E"/>
    <w:rPr>
      <w:rFonts w:ascii="Tahoma" w:hAnsi="Tahoma" w:cs="Tahoma"/>
      <w:sz w:val="16"/>
      <w:szCs w:val="16"/>
      <w:lang w:val="en-GB"/>
    </w:rPr>
  </w:style>
  <w:style w:type="table" w:styleId="TableGrid">
    <w:name w:val="Table Grid"/>
    <w:basedOn w:val="TableNormal"/>
    <w:uiPriority w:val="59"/>
    <w:rsid w:val="0031629E"/>
    <w:tblPr>
      <w:tblBorders>
        <w:top w:val="single" w:sz="4" w:space="0" w:color="4B5457"/>
        <w:left w:val="single" w:sz="4" w:space="0" w:color="4B5457"/>
        <w:bottom w:val="single" w:sz="4" w:space="0" w:color="4B5457"/>
        <w:right w:val="single" w:sz="4" w:space="0" w:color="4B5457"/>
        <w:insideH w:val="single" w:sz="4" w:space="0" w:color="4B5457"/>
        <w:insideV w:val="single" w:sz="4" w:space="0" w:color="4B5457"/>
      </w:tblBorders>
    </w:tblPr>
  </w:style>
  <w:style w:type="paragraph" w:customStyle="1" w:styleId="FooterHeading">
    <w:name w:val="Footer Heading"/>
    <w:basedOn w:val="Footer"/>
    <w:link w:val="FooterHeadingChar"/>
    <w:semiHidden/>
    <w:unhideWhenUsed/>
    <w:rsid w:val="00237F4C"/>
    <w:rPr>
      <w:b/>
      <w:sz w:val="17"/>
    </w:rPr>
  </w:style>
  <w:style w:type="character" w:customStyle="1" w:styleId="FooterHeadingChar">
    <w:name w:val="Footer Heading Char"/>
    <w:basedOn w:val="FooterChar"/>
    <w:link w:val="FooterHeading"/>
    <w:semiHidden/>
    <w:rsid w:val="00237F4C"/>
    <w:rPr>
      <w:rFonts w:ascii="Arial" w:eastAsia="Arial" w:hAnsi="Arial"/>
      <w:b/>
      <w:sz w:val="17"/>
      <w:szCs w:val="22"/>
      <w:lang w:val="en-GB" w:eastAsia="en-US" w:bidi="ar-SA"/>
    </w:rPr>
  </w:style>
  <w:style w:type="paragraph" w:customStyle="1" w:styleId="FooterSmall">
    <w:name w:val="Footer Small"/>
    <w:basedOn w:val="Footer"/>
    <w:link w:val="FooterSmallChar"/>
    <w:semiHidden/>
    <w:qFormat/>
    <w:rsid w:val="00237F4C"/>
    <w:rPr>
      <w:sz w:val="13"/>
    </w:rPr>
  </w:style>
  <w:style w:type="character" w:customStyle="1" w:styleId="FooterSmallChar">
    <w:name w:val="Footer Small Char"/>
    <w:basedOn w:val="FooterChar"/>
    <w:link w:val="FooterSmall"/>
    <w:semiHidden/>
    <w:rsid w:val="00237F4C"/>
    <w:rPr>
      <w:rFonts w:ascii="Arial" w:eastAsia="Arial" w:hAnsi="Arial"/>
      <w:sz w:val="13"/>
      <w:szCs w:val="22"/>
      <w:lang w:val="en-GB" w:eastAsia="en-US" w:bidi="ar-SA"/>
    </w:rPr>
  </w:style>
  <w:style w:type="character" w:styleId="Hyperlink">
    <w:name w:val="Hyperlink"/>
    <w:basedOn w:val="DefaultParagraphFont"/>
    <w:uiPriority w:val="99"/>
    <w:unhideWhenUsed/>
    <w:rsid w:val="00AA37E3"/>
    <w:rPr>
      <w:color w:val="0000FF" w:themeColor="hyperlink"/>
      <w:u w:val="single"/>
    </w:rPr>
  </w:style>
  <w:style w:type="paragraph" w:styleId="ListParagraph">
    <w:name w:val="List Paragraph"/>
    <w:basedOn w:val="Normal"/>
    <w:uiPriority w:val="34"/>
    <w:qFormat/>
    <w:rsid w:val="00E876A9"/>
    <w:pPr>
      <w:ind w:left="720"/>
      <w:contextualSpacing/>
    </w:pPr>
  </w:style>
  <w:style w:type="paragraph" w:styleId="TOCHeading">
    <w:name w:val="TOC Heading"/>
    <w:basedOn w:val="Heading1"/>
    <w:next w:val="Normal"/>
    <w:uiPriority w:val="39"/>
    <w:semiHidden/>
    <w:unhideWhenUsed/>
    <w:qFormat/>
    <w:rsid w:val="00D41917"/>
    <w:pPr>
      <w:spacing w:before="480" w:line="276" w:lineRule="auto"/>
      <w:outlineLvl w:val="9"/>
    </w:pPr>
    <w:rPr>
      <w:rFonts w:asciiTheme="majorHAnsi" w:eastAsiaTheme="majorEastAsia" w:hAnsiTheme="majorHAnsi" w:cstheme="majorBidi"/>
      <w:b/>
      <w:color w:val="365F91" w:themeColor="accent1" w:themeShade="BF"/>
      <w:sz w:val="28"/>
      <w:lang w:val="en-US"/>
    </w:rPr>
  </w:style>
  <w:style w:type="paragraph" w:styleId="TOC1">
    <w:name w:val="toc 1"/>
    <w:basedOn w:val="Normal"/>
    <w:next w:val="Normal"/>
    <w:autoRedefine/>
    <w:uiPriority w:val="39"/>
    <w:unhideWhenUsed/>
    <w:rsid w:val="00D41917"/>
    <w:pPr>
      <w:spacing w:after="100"/>
    </w:pPr>
  </w:style>
  <w:style w:type="paragraph" w:styleId="TOC2">
    <w:name w:val="toc 2"/>
    <w:basedOn w:val="Normal"/>
    <w:next w:val="Normal"/>
    <w:autoRedefine/>
    <w:uiPriority w:val="39"/>
    <w:unhideWhenUsed/>
    <w:rsid w:val="00D41917"/>
    <w:pPr>
      <w:spacing w:after="100"/>
      <w:ind w:left="200"/>
    </w:pPr>
  </w:style>
  <w:style w:type="character" w:styleId="FollowedHyperlink">
    <w:name w:val="FollowedHyperlink"/>
    <w:basedOn w:val="DefaultParagraphFont"/>
    <w:uiPriority w:val="99"/>
    <w:semiHidden/>
    <w:unhideWhenUsed/>
    <w:rsid w:val="005B7E1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outs.org.uk/home/" TargetMode="External"/><Relationship Id="rId13" Type="http://schemas.openxmlformats.org/officeDocument/2006/relationships/image" Target="media/image5.png"/><Relationship Id="rId18" Type="http://schemas.openxmlformats.org/officeDocument/2006/relationships/image" Target="media/image10.gif"/><Relationship Id="rId26" Type="http://schemas.openxmlformats.org/officeDocument/2006/relationships/hyperlink" Target="https://members.scouts.org.uk/documents/NewRoleDescriptions/Exec%20member%20amended%20September%202015.pdf" TargetMode="External"/><Relationship Id="rId3" Type="http://schemas.openxmlformats.org/officeDocument/2006/relationships/styles" Target="styles.xml"/><Relationship Id="rId21" Type="http://schemas.openxmlformats.org/officeDocument/2006/relationships/hyperlink" Target="http://compasssupport.scouts.org.uk/"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hyperlink" Target="http://scouts.org.uk/media/796801/Role-Description-for-a-GSL-vDec16.pdf"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www.compass.scouts.org.uk" TargetMode="External"/><Relationship Id="rId29" Type="http://schemas.openxmlformats.org/officeDocument/2006/relationships/hyperlink" Target="https://members.scouts.org.uk/documents/NewRoleDescriptions/Secretary%20v3.3%20amended%20September%202015.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members.scouts.org.uk/documents/NewRoleDescriptions/Section%20Assistant%20amended%20September%202015.pdf"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members.scouts.org.uk/supportresources/1940/assistant-section-leader?cat=268,271,279&amp;moduleID=10" TargetMode="External"/><Relationship Id="rId28" Type="http://schemas.openxmlformats.org/officeDocument/2006/relationships/hyperlink" Target="https://members.scouts.org.uk/documents/NewRoleDescriptions/Treasurer%20-%20amended%20September%202015.pdf" TargetMode="External"/><Relationship Id="rId10" Type="http://schemas.openxmlformats.org/officeDocument/2006/relationships/image" Target="media/image2.png"/><Relationship Id="rId19" Type="http://schemas.openxmlformats.org/officeDocument/2006/relationships/hyperlink" Target="https://compass.scouts.org.uk/login/User/Register"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hyperlink" Target="https://members.scouts.org.uk/documents/NewRoleDescriptions/Section%20Leader%20Role%20Description%20-%20amended%20July%202015.pdf" TargetMode="External"/><Relationship Id="rId27" Type="http://schemas.openxmlformats.org/officeDocument/2006/relationships/hyperlink" Target="https://members.scouts.org.uk/documents/NewRoleDescriptions/Chair%20-%20amended%20July%202015.pdf" TargetMode="External"/><Relationship Id="rId30" Type="http://schemas.openxmlformats.org/officeDocument/2006/relationships/header" Target="header1.xml"/><Relationship Id="rId35"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m\AppData\Local\Temp\Temp1_TSA_office.zip\TSA%20Fund%20App%20Word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AEEDD7-7AEB-4AC5-B804-F52B8ABA6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TSA Fund App Words.dot</Template>
  <TotalTime>0</TotalTime>
  <Pages>13</Pages>
  <Words>3320</Words>
  <Characters>18930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The Scout Association</Company>
  <LinksUpToDate>false</LinksUpToDate>
  <CharactersWithSpaces>22206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dc:creator>
  <cp:lastModifiedBy>Alan Sharkey</cp:lastModifiedBy>
  <cp:revision>2</cp:revision>
  <cp:lastPrinted>2017-05-01T14:00:00Z</cp:lastPrinted>
  <dcterms:created xsi:type="dcterms:W3CDTF">2018-08-24T14:29:00Z</dcterms:created>
  <dcterms:modified xsi:type="dcterms:W3CDTF">2018-08-24T14:29:00Z</dcterms:modified>
</cp:coreProperties>
</file>